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media/image2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ascii="Arial" w:hAnsi="Arial" w:eastAsia="宋体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#160-</w:t>
      </w:r>
      <w:r>
        <w:rPr>
          <w:rFonts w:ascii="Arial" w:hAnsi="Arial" w:cs="Arial"/>
          <w:b/>
          <w:bCs/>
          <w:sz w:val="24"/>
        </w:rPr>
        <w:t>Ad Hoc-e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S2-2400865</w:t>
      </w:r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>
        <w:rPr>
          <w:rFonts w:ascii="Arial" w:hAnsi="Arial" w:cs="Arial"/>
          <w:b/>
          <w:bCs/>
        </w:rPr>
        <w:tab/>
      </w:r>
    </w:p>
    <w:p>
      <w:pPr>
        <w:ind w:left="2127" w:hanging="2127"/>
        <w:rPr>
          <w:rFonts w:ascii="Arial" w:hAnsi="Arial" w:cs="Arial"/>
          <w:b/>
          <w:lang w:val="en-CA"/>
        </w:rPr>
      </w:pPr>
      <w:r>
        <w:rPr>
          <w:rFonts w:ascii="Arial" w:hAnsi="Arial" w:cs="Arial"/>
          <w:b/>
          <w:lang w:val="en-CA"/>
        </w:rPr>
        <w:t xml:space="preserve">Source: </w:t>
      </w:r>
      <w:r>
        <w:rPr>
          <w:rFonts w:ascii="Arial" w:hAnsi="Arial" w:cs="Arial"/>
          <w:b/>
          <w:lang w:val="en-CA"/>
        </w:rPr>
        <w:tab/>
      </w:r>
      <w:r>
        <w:rPr>
          <w:rFonts w:hint="eastAsia" w:ascii="Arial" w:hAnsi="Arial" w:cs="Arial"/>
          <w:b/>
          <w:lang w:val="en-US" w:eastAsia="zh-CN"/>
        </w:rPr>
        <w:t>IPLOOK</w:t>
      </w:r>
      <w:r>
        <w:rPr>
          <w:rFonts w:ascii="Arial" w:hAnsi="Arial" w:cs="Arial"/>
          <w:b/>
          <w:lang w:val="en-CA"/>
        </w:rPr>
        <w:t xml:space="preserve"> 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CA"/>
        </w:rPr>
        <w:t xml:space="preserve">Title: </w:t>
      </w:r>
      <w:r>
        <w:rPr>
          <w:rFonts w:ascii="Arial" w:hAnsi="Arial" w:cs="Arial"/>
          <w:b/>
          <w:lang w:val="en-CA"/>
        </w:rPr>
        <w:tab/>
      </w:r>
      <w:r>
        <w:rPr>
          <w:rFonts w:ascii="Arial" w:hAnsi="Arial" w:cs="Arial"/>
          <w:b/>
          <w:lang w:val="en-CA"/>
        </w:rPr>
        <w:t>KI #</w:t>
      </w:r>
      <w:r>
        <w:rPr>
          <w:rFonts w:hint="eastAsia"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CA"/>
        </w:rPr>
        <w:t>, New Sol: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Support of Store and Forward Satellite operation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19.1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FS_5GSAT_ARCH_Ph3 / Rel-19</w:t>
      </w:r>
    </w:p>
    <w:p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</w:t>
      </w:r>
      <w:r>
        <w:rPr>
          <w:rFonts w:ascii="Arial" w:hAnsi="Arial" w:cs="Arial"/>
          <w:i/>
          <w:lang w:eastAsia="zh-CN"/>
        </w:rPr>
        <w:t>on: This contribution proposes a new solution for KI#</w:t>
      </w:r>
      <w:r>
        <w:rPr>
          <w:rFonts w:hint="eastAsia" w:ascii="Arial" w:hAnsi="Arial" w:cs="Arial"/>
          <w:i/>
          <w:lang w:val="en-US" w:eastAsia="zh-CN"/>
        </w:rPr>
        <w:t>2</w:t>
      </w:r>
      <w:r>
        <w:rPr>
          <w:rFonts w:ascii="Arial" w:hAnsi="Arial" w:cs="Arial"/>
          <w:i/>
          <w:lang w:eastAsia="zh-CN"/>
        </w:rPr>
        <w:t xml:space="preserve"> </w:t>
      </w:r>
    </w:p>
    <w:p>
      <w:pPr>
        <w:pStyle w:val="2"/>
        <w:numPr>
          <w:ilvl w:val="0"/>
          <w:numId w:val="2"/>
        </w:numPr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Introduction</w:t>
      </w:r>
    </w:p>
    <w:p>
      <w:pPr>
        <w:rPr>
          <w:rFonts w:hint="eastAsia" w:ascii="Arial" w:hAnsi="Arial" w:cs="Arial"/>
          <w:i/>
          <w:lang w:eastAsia="zh-CN"/>
        </w:rPr>
      </w:pPr>
      <w:r>
        <w:rPr>
          <w:rFonts w:hint="eastAsia" w:ascii="Arial" w:hAnsi="Arial" w:cs="Arial"/>
          <w:i/>
          <w:lang w:eastAsia="zh-CN"/>
        </w:rPr>
        <w:t>A new solution is proposed in this contribution for inclusion in TR 23.700-</w:t>
      </w:r>
      <w:r>
        <w:rPr>
          <w:rFonts w:hint="eastAsia" w:ascii="Arial" w:hAnsi="Arial" w:cs="Arial"/>
          <w:i/>
          <w:lang w:val="en-US" w:eastAsia="zh-CN"/>
        </w:rPr>
        <w:t>29</w:t>
      </w:r>
      <w:r>
        <w:rPr>
          <w:rFonts w:hint="eastAsia" w:ascii="Arial" w:hAnsi="Arial" w:cs="Arial"/>
          <w:i/>
          <w:lang w:eastAsia="zh-CN"/>
        </w:rPr>
        <w:t xml:space="preserve">. This solution outlines the specifics of </w:t>
      </w:r>
      <w:r>
        <w:rPr>
          <w:rFonts w:ascii="Arial" w:hAnsi="Arial" w:cs="Arial"/>
          <w:i/>
          <w:lang w:eastAsia="zh-CN"/>
        </w:rPr>
        <w:t xml:space="preserve">the minimum necessary set of core network elements/network functions that should be placed on board </w:t>
      </w:r>
      <w:r>
        <w:rPr>
          <w:rFonts w:hint="eastAsia" w:ascii="Arial" w:hAnsi="Arial" w:cs="Arial"/>
          <w:i/>
          <w:lang w:eastAsia="zh-CN"/>
        </w:rPr>
        <w:t>a</w:t>
      </w:r>
      <w:r>
        <w:rPr>
          <w:rFonts w:ascii="Arial" w:hAnsi="Arial" w:cs="Arial"/>
          <w:i/>
          <w:lang w:eastAsia="zh-CN"/>
        </w:rPr>
        <w:t>nd the procedure of S&amp;F Satellite operation.</w:t>
      </w:r>
    </w:p>
    <w:p>
      <w:pPr>
        <w:pStyle w:val="2"/>
      </w:pPr>
      <w:r>
        <w:t>2</w:t>
      </w:r>
      <w:r>
        <w:tab/>
      </w:r>
      <w:r>
        <w:t>Proposal</w:t>
      </w:r>
    </w:p>
    <w:p>
      <w:bookmarkStart w:id="0" w:name="_Hlk513714389"/>
      <w:r>
        <w:t>It is proposed to capture the following solution in TR 23.700-</w:t>
      </w:r>
      <w:r>
        <w:rPr>
          <w:rFonts w:hint="eastAsia"/>
          <w:lang w:val="en-US" w:eastAsia="zh-CN"/>
        </w:rPr>
        <w:t>29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Start of Changes</w:t>
      </w:r>
      <w:bookmarkEnd w:id="0"/>
    </w:p>
    <w:p>
      <w:pPr>
        <w:pStyle w:val="2"/>
      </w:pPr>
      <w:bookmarkStart w:id="1" w:name="_Toc22214906"/>
      <w:bookmarkStart w:id="2" w:name="_Toc146636839"/>
      <w:bookmarkStart w:id="3" w:name="_Toc151176057"/>
      <w:bookmarkStart w:id="4" w:name="_Toc23254039"/>
      <w:bookmarkStart w:id="5" w:name="_Toc148441191"/>
      <w:bookmarkStart w:id="6" w:name="_Toc151701865"/>
      <w:bookmarkStart w:id="7" w:name="_Toc92875660"/>
      <w:bookmarkStart w:id="8" w:name="_Toc500949097"/>
      <w:bookmarkStart w:id="9" w:name="_Toc148441676"/>
      <w:bookmarkStart w:id="10" w:name="_Toc93070684"/>
      <w:r>
        <w:t>6</w:t>
      </w:r>
      <w:r>
        <w:tab/>
      </w:r>
      <w:r>
        <w:t>Solutions</w:t>
      </w:r>
      <w:bookmarkEnd w:id="1"/>
      <w:bookmarkEnd w:id="2"/>
      <w:bookmarkEnd w:id="3"/>
      <w:bookmarkEnd w:id="4"/>
      <w:bookmarkEnd w:id="5"/>
      <w:bookmarkEnd w:id="6"/>
    </w:p>
    <w:p>
      <w:pPr>
        <w:pStyle w:val="3"/>
        <w:rPr>
          <w:lang w:eastAsia="zh-CN"/>
        </w:rPr>
      </w:pPr>
      <w:bookmarkStart w:id="11" w:name="_Toc146636840"/>
      <w:bookmarkStart w:id="12" w:name="_Toc151176058"/>
      <w:bookmarkStart w:id="13" w:name="_Toc22214907"/>
      <w:bookmarkStart w:id="14" w:name="_Toc151701866"/>
      <w:bookmarkStart w:id="15" w:name="_Toc148441192"/>
      <w:bookmarkStart w:id="16" w:name="_Toc23254040"/>
      <w:r>
        <w:rPr>
          <w:lang w:eastAsia="zh-CN"/>
        </w:rPr>
        <w:t>6.0</w:t>
      </w:r>
      <w:r>
        <w:rPr>
          <w:lang w:eastAsia="zh-CN"/>
        </w:rPr>
        <w:tab/>
      </w:r>
      <w:r>
        <w:rPr>
          <w:lang w:eastAsia="zh-CN"/>
        </w:rPr>
        <w:t>Mapping of Solutions to Key Issues</w:t>
      </w:r>
      <w:bookmarkEnd w:id="11"/>
      <w:bookmarkEnd w:id="12"/>
      <w:bookmarkEnd w:id="13"/>
      <w:bookmarkEnd w:id="14"/>
      <w:bookmarkEnd w:id="15"/>
      <w:bookmarkEnd w:id="16"/>
    </w:p>
    <w:p>
      <w:pPr>
        <w:pStyle w:val="75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595"/>
        <w:gridCol w:w="1559"/>
        <w:gridCol w:w="155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6273" w:type="dxa"/>
            <w:gridSpan w:val="4"/>
            <w:shd w:val="clear" w:color="auto" w:fill="auto"/>
          </w:tcPr>
          <w:p>
            <w:pPr>
              <w:pStyle w:val="52"/>
            </w:pPr>
            <w: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  <w:r>
              <w:t>Solutions</w:t>
            </w:r>
          </w:p>
        </w:tc>
        <w:tc>
          <w:tcPr>
            <w:tcW w:w="1595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</w:tbl>
    <w:p>
      <w:pPr>
        <w:pStyle w:val="3"/>
      </w:pPr>
      <w:bookmarkStart w:id="17" w:name="_Toc151176059"/>
      <w:bookmarkStart w:id="18" w:name="_Toc148441193"/>
      <w:bookmarkStart w:id="19" w:name="_Toc22214908"/>
      <w:bookmarkStart w:id="20" w:name="_Toc151701867"/>
      <w:bookmarkStart w:id="21" w:name="_Toc23254041"/>
      <w:bookmarkStart w:id="22" w:name="_Toc146636841"/>
      <w:r>
        <w:rPr>
          <w:lang w:eastAsia="zh-CN"/>
        </w:rPr>
        <w:t>6.</w:t>
      </w:r>
      <w:r>
        <w:rPr>
          <w:lang w:val="en-US" w:eastAsia="zh-CN"/>
        </w:rPr>
        <w:t>1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x</w:t>
      </w:r>
      <w:r>
        <w:t>: Support of Store and Forward Satellite operation</w:t>
      </w:r>
      <w:bookmarkEnd w:id="17"/>
      <w:bookmarkEnd w:id="18"/>
      <w:bookmarkEnd w:id="19"/>
      <w:bookmarkEnd w:id="20"/>
      <w:bookmarkEnd w:id="21"/>
      <w:bookmarkEnd w:id="22"/>
    </w:p>
    <w:p>
      <w:pPr>
        <w:pStyle w:val="4"/>
      </w:pPr>
      <w:bookmarkStart w:id="23" w:name="_Toc151176060"/>
      <w:bookmarkStart w:id="24" w:name="_Toc146636842"/>
      <w:bookmarkStart w:id="25" w:name="_Toc23254042"/>
      <w:bookmarkStart w:id="26" w:name="_Toc148441194"/>
      <w:bookmarkStart w:id="27" w:name="_Toc151701868"/>
      <w:bookmarkStart w:id="28" w:name="_Toc22214909"/>
      <w:r>
        <w:t>6.</w:t>
      </w:r>
      <w:r>
        <w:rPr>
          <w:rFonts w:hint="eastAsia"/>
          <w:lang w:val="en-US" w:eastAsia="zh-CN"/>
        </w:rPr>
        <w:t>x</w:t>
      </w:r>
      <w:r>
        <w:t>.1</w:t>
      </w:r>
      <w:r>
        <w:rPr>
          <w:rFonts w:hint="eastAsia"/>
        </w:rPr>
        <w:tab/>
      </w:r>
      <w:r>
        <w:rPr>
          <w:rFonts w:hint="eastAsia"/>
        </w:rPr>
        <w:t>Description</w:t>
      </w:r>
      <w:bookmarkEnd w:id="23"/>
      <w:bookmarkEnd w:id="24"/>
      <w:bookmarkEnd w:id="25"/>
      <w:bookmarkEnd w:id="26"/>
      <w:bookmarkEnd w:id="27"/>
      <w:bookmarkEnd w:id="28"/>
    </w:p>
    <w:p>
      <w:pPr>
        <w:spacing w:after="120"/>
        <w:rPr>
          <w:color w:val="auto"/>
          <w:lang w:eastAsia="zh-CN"/>
        </w:rPr>
      </w:pPr>
      <w:bookmarkStart w:id="29" w:name="_Toc22214910"/>
      <w:r>
        <w:rPr>
          <w:color w:val="auto"/>
          <w:lang w:eastAsia="zh-CN"/>
        </w:rPr>
        <w:t>This solution attempts to resolve Key Issue #2 about to support of store and forward satellite operation.</w:t>
      </w:r>
    </w:p>
    <w:p>
      <w:pPr>
        <w:spacing w:after="120"/>
        <w:rPr>
          <w:rFonts w:hint="eastAsia"/>
          <w:lang w:val="en-US" w:eastAsia="zh-CN"/>
        </w:rPr>
      </w:pPr>
      <w:r>
        <w:rPr>
          <w:lang w:eastAsia="zh-CN"/>
        </w:rPr>
        <w:t>Core network on board contributes to reduce communication latency. However, in order to enhance the mobility management, this solution defines a lightweight core network on board that integrates AMF and UPF, with UPF responsible for user data traffic forwarding.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mc:AlternateContent>
          <mc:Choice Requires="wpc">
            <w:drawing>
              <wp:inline distT="0" distB="0" distL="0" distR="0">
                <wp:extent cx="5486400" cy="2921000"/>
                <wp:effectExtent l="0" t="0" r="0" b="5080"/>
                <wp:docPr id="983000773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02764322" name="文本框 202764322"/>
                        <wps:cNvSpPr txBox="1"/>
                        <wps:spPr>
                          <a:xfrm>
                            <a:off x="549729" y="2318657"/>
                            <a:ext cx="468085" cy="23948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0" w:firstLineChars="50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E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34838473" name="文本框 1"/>
                        <wps:cNvSpPr txBox="1"/>
                        <wps:spPr>
                          <a:xfrm>
                            <a:off x="1339328" y="2319429"/>
                            <a:ext cx="565672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1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RAN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16694953" name="文本框 1"/>
                        <wps:cNvSpPr txBox="1"/>
                        <wps:spPr>
                          <a:xfrm>
                            <a:off x="2210706" y="2324282"/>
                            <a:ext cx="565150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1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UPF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78325200" name="文本框 1"/>
                        <wps:cNvSpPr txBox="1"/>
                        <wps:spPr>
                          <a:xfrm>
                            <a:off x="3255214" y="2340520"/>
                            <a:ext cx="549343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1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DN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9376911" name="文本框 1"/>
                        <wps:cNvSpPr txBox="1"/>
                        <wps:spPr>
                          <a:xfrm>
                            <a:off x="1350214" y="1644514"/>
                            <a:ext cx="565150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1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AMF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137337288" name="文本框 1"/>
                        <wps:cNvSpPr txBox="1"/>
                        <wps:spPr>
                          <a:xfrm>
                            <a:off x="4050327" y="1012757"/>
                            <a:ext cx="565150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1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UDM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3657703" name="直接连接符 153657703"/>
                        <wps:cNvCnPr/>
                        <wps:spPr>
                          <a:xfrm>
                            <a:off x="1181101" y="462643"/>
                            <a:ext cx="0" cy="2345871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8579949" name="文本框 1"/>
                        <wps:cNvSpPr txBox="1"/>
                        <wps:spPr>
                          <a:xfrm>
                            <a:off x="4078379" y="1649277"/>
                            <a:ext cx="494914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1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AF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05905087" name="文本框 1"/>
                        <wps:cNvSpPr txBox="1"/>
                        <wps:spPr>
                          <a:xfrm>
                            <a:off x="3065621" y="1649277"/>
                            <a:ext cx="565150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1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PCF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11191569" name="直接连接符 811191569"/>
                        <wps:cNvCnPr>
                          <a:stCxn id="334838473" idx="3"/>
                          <a:endCxn id="1216694953" idx="1"/>
                        </wps:cNvCnPr>
                        <wps:spPr>
                          <a:xfrm>
                            <a:off x="1905000" y="2439127"/>
                            <a:ext cx="305706" cy="485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5433957" name="直接连接符 1345433957"/>
                        <wps:cNvCnPr/>
                        <wps:spPr>
                          <a:xfrm>
                            <a:off x="2769893" y="2455456"/>
                            <a:ext cx="485321" cy="476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5191858" name="直接连接符 1715191858"/>
                        <wps:cNvCnPr/>
                        <wps:spPr>
                          <a:xfrm flipV="1">
                            <a:off x="772886" y="1742441"/>
                            <a:ext cx="566442" cy="5544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8403677" name="直接连接符 1588403677"/>
                        <wps:cNvCnPr/>
                        <wps:spPr>
                          <a:xfrm>
                            <a:off x="1616529" y="1888672"/>
                            <a:ext cx="5635" cy="43075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8507724" name="直接连接符 1428507724"/>
                        <wps:cNvCnPr>
                          <a:stCxn id="2009763616" idx="2"/>
                          <a:endCxn id="805905087" idx="0"/>
                        </wps:cNvCnPr>
                        <wps:spPr>
                          <a:xfrm flipH="1">
                            <a:off x="3348196" y="1257595"/>
                            <a:ext cx="5443" cy="39168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8658566" name="直接连接符 1998658566"/>
                        <wps:cNvCnPr/>
                        <wps:spPr>
                          <a:xfrm>
                            <a:off x="3652543" y="1768975"/>
                            <a:ext cx="41411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5379281" name="直接连接符 1685379281"/>
                        <wps:cNvCnPr>
                          <a:stCxn id="169376911" idx="0"/>
                          <a:endCxn id="2009763616" idx="1"/>
                        </wps:cNvCnPr>
                        <wps:spPr>
                          <a:xfrm flipV="1">
                            <a:off x="1632789" y="1137898"/>
                            <a:ext cx="1438275" cy="50661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9006025" name="直接连接符 909006025"/>
                        <wps:cNvCnPr>
                          <a:stCxn id="202764322" idx="3"/>
                          <a:endCxn id="334838473" idx="1"/>
                        </wps:cNvCnPr>
                        <wps:spPr>
                          <a:xfrm>
                            <a:off x="1017814" y="2438400"/>
                            <a:ext cx="321514" cy="72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3388890" name="直接连接符 1803388890"/>
                        <wps:cNvCnPr/>
                        <wps:spPr>
                          <a:xfrm flipH="1">
                            <a:off x="2873828" y="430008"/>
                            <a:ext cx="5443" cy="2285977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9763616" name="文本框 1"/>
                        <wps:cNvSpPr txBox="1"/>
                        <wps:spPr>
                          <a:xfrm>
                            <a:off x="3071064" y="1018200"/>
                            <a:ext cx="565150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01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SMF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986111731" name="直接连接符 1986111731"/>
                        <wps:cNvCnPr>
                          <a:stCxn id="2009763616" idx="3"/>
                          <a:endCxn id="2137337288" idx="1"/>
                        </wps:cNvCnPr>
                        <wps:spPr>
                          <a:xfrm flipV="1">
                            <a:off x="3636214" y="1132455"/>
                            <a:ext cx="414113" cy="544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4148625" name="直接连接符 844148625"/>
                        <wps:cNvCnPr>
                          <a:stCxn id="169376911" idx="0"/>
                          <a:endCxn id="2137337288" idx="2"/>
                        </wps:cNvCnPr>
                        <wps:spPr>
                          <a:xfrm flipV="1">
                            <a:off x="1632789" y="1252152"/>
                            <a:ext cx="2700113" cy="39236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9679430" name="文本框 749679430"/>
                        <wps:cNvSpPr txBox="1"/>
                        <wps:spPr>
                          <a:xfrm>
                            <a:off x="81643" y="609600"/>
                            <a:ext cx="1077687" cy="23948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 xml:space="preserve">User Equipment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854651585" name="文本框 1"/>
                        <wps:cNvSpPr txBox="1"/>
                        <wps:spPr>
                          <a:xfrm>
                            <a:off x="1339328" y="533787"/>
                            <a:ext cx="1371214" cy="4404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Core Network functions on board    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59706742" name="文本框 1"/>
                        <wps:cNvSpPr txBox="1"/>
                        <wps:spPr>
                          <a:xfrm>
                            <a:off x="3202328" y="538843"/>
                            <a:ext cx="1424101" cy="43542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等线"/>
                                </w:rPr>
                              </w:pPr>
                              <w:r>
                                <w:rPr>
                                  <w:rFonts w:eastAsia="等线"/>
                                </w:rPr>
                                <w:t xml:space="preserve">Core Network functions on the ground    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2" o:spid="_x0000_s1026" o:spt="203" style="height:230pt;width:432pt;" coordsize="5486400,2921000" editas="canvas" o:gfxdata="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">
                <o:lock v:ext="edit" aspectratio="f"/>
                <v:shape id="画布 2" o:spid="_x0000_s1026" style="position:absolute;left:0;top:0;height:2921000;width:5486400;" fillcolor="#FFFFFF" filled="t" stroked="f" coordsize="21600,21600" o:gfxdata="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">
                  <v:fill on="t" focussize="0,0"/>
                  <v:stroke on="f"/>
                  <v:imagedata o:title=""/>
                  <o:lock v:ext="edit" aspectratio="t"/>
                </v:shape>
                <v:shape id="_x0000_s1026" o:spid="_x0000_s1026" o:spt="202" type="#_x0000_t202" style="position:absolute;left:549729;top:2318657;height:239486;width:468085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aacILSAAAABQEAAA8AAAAAAAAAAQAgAAAAIgAAAGRycy9kb3ducmV2LnhtbFBLAQIU&#10;ABQAAAAIAIdO4kBGsWYIawIAANEEAAAOAAAAAAAAAAEAIAAAACEBAABkcnMvZTJvRG9jLnhtbFBL&#10;BQYAAAAABgAGAFkBAAD+BQAA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0" w:firstLineChars="50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U</w:t>
                        </w:r>
                        <w:r>
                          <w:rPr>
                            <w:lang w:eastAsia="zh-CN"/>
                          </w:rPr>
                          <w:t xml:space="preserve">E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1339328;top:2319429;height:239395;width:565672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aacILSAAAABQEA&#10;AA8AAAAAAAAAAQAgAAAAIgAAAGRycy9kb3ducmV2LnhtbFBLAQIUABQAAAAIAIdO4kBMtC/0WQIA&#10;AJoEAAAOAAAAAAAAAAEAIAAAACEBAABkcnMvZTJvRG9jLnhtbFBLBQYAAAAABgAGAFkBAADsBQAA&#10;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RAN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2210706;top:2324282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GmnCC0gAAAAUBAAAP&#10;AAAAAAAAAAEAIAAAACIAAABkcnMvZG93bnJldi54bWxQSwECFAAUAAAACACHTuJAePYlKVcCAACb&#10;BAAADgAAAAAAAAABACAAAAAhAQAAZHJzL2Uyb0RvYy54bWxQSwUGAAAAAAYABgBZAQAA6gUAAAAA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UPF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3255214;top:2340520;height:239395;width:549343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GmnCC0gAAAAUBAAAP&#10;AAAAAAAAAAEAIAAAACIAAABkcnMvZG93bnJldi54bWxQSwECFAAUAAAACACHTuJAST/xOlcCAACb&#10;BAAADgAAAAAAAAABACAAAAAhAQAAZHJzL2Uyb0RvYy54bWxQSwUGAAAAAAYABgBZAQAA6gUAAAAA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DN  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1350214;top:1644514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ppwgtIAAAAFAQAADwAA&#10;AAAAAAABACAAAAAiAAAAZHJzL2Rvd25yZXYueG1sUEsBAhQAFAAAAAgAh07iQEH7jMFVAgAAmgQA&#10;AA4AAAAAAAAAAQAgAAAAIQEAAGRycy9lMm9Eb2MueG1sUEsFBgAAAAAGAAYAWQEAAOgFAAAAAA=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AMF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4050327;top:1012757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aacILSAAAABQEA&#10;AA8AAAAAAAAAAQAgAAAAIgAAAGRycy9kb3ducmV2LnhtbFBLAQIUABQAAAAIAIdO4kC+YSMyWQIA&#10;AJsEAAAOAAAAAAAAAAEAIAAAACEBAABkcnMvZTJvRG9jLnhtbFBLBQYAAAAABgAGAFkBAADsBQAA&#10;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UDM  </w:t>
                        </w:r>
                      </w:p>
                    </w:txbxContent>
                  </v:textbox>
                </v:shape>
                <v:line id="_x0000_s1026" o:spid="_x0000_s1026" o:spt="20" style="position:absolute;left:1181101;top:462643;height:2345871;width:0;" filled="f" stroked="t" coordsize="21600,21600" o:gfxdata="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1jijj1QAAAAUBAAAPAAAAAAAAAAEAIAAAACIAAABkcnMvZG93bnJldi54bWxQSwEC&#10;FAAUAAAACACHTuJAlk/RqPcBAADLAwAADgAAAAAAAAABACAAAAAkAQAAZHJzL2Uyb0RvYy54bWxQ&#10;SwUGAAAAAAYABgBZAQAAjQUAAAAA&#10;">
                  <v:fill on="f" focussize="0,0"/>
                  <v:stroke weight="0.5pt" color="#000000 [3200]" miterlimit="8" joinstyle="miter" dashstyle="dash"/>
                  <v:imagedata o:title=""/>
                  <o:lock v:ext="edit" aspectratio="f"/>
                </v:line>
                <v:shape id="文本框 1" o:spid="_x0000_s1026" o:spt="202" type="#_x0000_t202" style="position:absolute;left:4078379;top:1649277;height:239395;width:494914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aacILSAAAABQEAAA8A&#10;AAAAAAAAAQAgAAAAIgAAAGRycy9kb3ducmV2LnhtbFBLAQIUABQAAAAIAIdO4kBNJ114VgIAAJoE&#10;AAAOAAAAAAAAAAEAIAAAACEBAABkcnMvZTJvRG9jLnhtbFBLBQYAAAAABgAGAFkBAADpBQAA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AF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3065621;top:1649277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GmnCC0gAAAAUBAAAP&#10;AAAAAAAAAAEAIAAAACIAAABkcnMvZG93bnJldi54bWxQSwECFAAUAAAACACHTuJARKaPjFcCAACa&#10;BAAADgAAAAAAAAABACAAAAAhAQAAZHJzL2Uyb0RvYy54bWxQSwUGAAAAAAYABgBZAQAA6gUAAAAA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PCF   </w:t>
                        </w:r>
                      </w:p>
                    </w:txbxContent>
                  </v:textbox>
                </v:shape>
                <v:line id="_x0000_s1026" o:spid="_x0000_s1026" o:spt="20" style="position:absolute;left:1905000;top:2439127;height:4853;width:305706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8PjrfTAAAABQEA&#10;AA8AAAAAAAAAAQAgAAAAIgAAAGRycy9kb3ducmV2LnhtbFBLAQIUABQAAAAIAIdO4kAI+W0xHwIA&#10;ACAEAAAOAAAAAAAAAAEAIAAAACIBAABkcnMvZTJvRG9jLnhtbFBLBQYAAAAABgAGAFkBAACzBQAA&#10;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769893;top:2455456;height:4762;width:485321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/D4630wAAAAUBAAAPAAAAAAAAAAEAIAAAACIAAABkcnMvZG93bnJldi54bWxQ&#10;SwECFAAUAAAACACHTuJABoS/+PwBAADRAwAADgAAAAAAAAABACAAAAAiAQAAZHJzL2Uyb0RvYy54&#10;bWxQSwUGAAAAAAYABgBZAQAAkAU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772886;top:1742441;flip:y;height:554445;width:566442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gSQYDUAAAABQEAAA8AAAAAAAAAAQAgAAAAIgAAAGRycy9kb3du&#10;cmV2LnhtbFBLAQIUABQAAAAIAIdO4kDd6x8uAwIAANwDAAAOAAAAAAAAAAEAIAAAACMBAABkcnMv&#10;ZTJvRG9jLnhtbFBLBQYAAAAABgAGAFkBAACY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616529;top:1888672;height:430757;width:5635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/w+Ot9MAAAAFAQAADwAAAAAAAAABACAAAAAiAAAAZHJzL2Rvd25yZXYueG1sUEsB&#10;AhQAFAAAAAgAh07iQAoYoJf6AQAA0QMAAA4AAAAAAAAAAQAgAAAAIgEAAGRycy9lMm9Eb2MueG1s&#10;UEsFBgAAAAAGAAYAWQEAAI4F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3348196;top:1257595;flip:x;height:391682;width:5443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oEkGA1AAAAAUBAAAPAAAAAAAAAAEAIAAAACIAAABkcnMvZG93bnJldi54bWxQSwECFAAUAAAA&#10;CACHTuJACBee5CsCAAAsBAAADgAAAAAAAAABACAAAAAjAQAAZHJzL2Uyb0RvYy54bWxQSwUGAAAA&#10;AAYABgBZAQAAwAU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3652543;top:1768975;height:0;width:414111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/D4630wAAAAUBAAAPAAAAAAAAAAEAIAAAACIAAABkcnMvZG93bnJldi54bWxQ&#10;SwECFAAUAAAACACHTuJAXRIxbPwBAADOAwAADgAAAAAAAAABACAAAAAiAQAAZHJzL2Uyb0RvYy54&#10;bWxQSwUGAAAAAAYABgBZAQAAkAU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632789;top:1137898;flip:y;height:506616;width:1438275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gS&#10;QYDUAAAABQEAAA8AAAAAAAAAAQAgAAAAIgAAAGRycy9kb3ducmV2LnhtbFBLAQIUABQAAAAIAIdO&#10;4kAKs1VeJwIAAC8EAAAOAAAAAAAAAAEAIAAAACMBAABkcnMvZTJvRG9jLnhtbFBLBQYAAAAABgAG&#10;AFkBAAC8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017814;top:2438400;height:727;width:321514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/w+Ot9MAAAAFAQAADwAA&#10;AAAAAAABACAAAAAiAAAAZHJzL2Rvd25yZXYueG1sUEsBAhQAFAAAAAgAh07iQPjfokkbAgAAHgQA&#10;AA4AAAAAAAAAAQAgAAAAIgEAAGRycy9lMm9Eb2MueG1sUEsFBgAAAAAGAAYAWQEAAK8F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873828;top:430008;flip:x;height:2285977;width:5443;" filled="f" stroked="t" coordsize="21600,21600" o:gfxdata="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cV0HfUAAAABQEAAA8AAAAAAAAAAQAgAAAAIgAAAGRycy9kb3du&#10;cmV2LnhtbFBLAQIUABQAAAAIAIdO4kD4JTGiAwIAANoDAAAOAAAAAAAAAAEAIAAAACMBAABkcnMv&#10;ZTJvRG9jLnhtbFBLBQYAAAAABgAGAFkBAACYBQAAAAA=&#10;">
                  <v:fill on="f" focussize="0,0"/>
                  <v:stroke weight="0.5pt" color="#000000 [3200]" miterlimit="8" joinstyle="miter" dashstyle="dash"/>
                  <v:imagedata o:title=""/>
                  <o:lock v:ext="edit" aspectratio="f"/>
                </v:line>
                <v:shape id="文本框 1" o:spid="_x0000_s1026" o:spt="202" type="#_x0000_t202" style="position:absolute;left:3071064;top:1018200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RppwgtIAAAAFAQAA&#10;DwAAAAAAAAABACAAAAAiAAAAZHJzL2Rvd25yZXYueG1sUEsBAhQAFAAAAAgAh07iQJTGiq5YAgAA&#10;mwQAAA4AAAAAAAAAAQAgAAAAIQEAAGRycy9lMm9Eb2MueG1sUEsFBgAAAAAGAAYAWQEAAOsFAAAA&#10;AA=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SMF   </w:t>
                        </w:r>
                      </w:p>
                    </w:txbxContent>
                  </v:textbox>
                </v:shape>
                <v:line id="_x0000_s1026" o:spid="_x0000_s1026" o:spt="20" style="position:absolute;left:3636214;top:1132455;flip:y;height:5443;width:414113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gS&#10;QYDUAAAABQEAAA8AAAAAAAAAAQAgAAAAIgAAAGRycy9kb3ducmV2LnhtbFBLAQIUABQAAAAIAIdO&#10;4kCr7eJuJwIAAC0EAAAOAAAAAAAAAAEAIAAAACMBAABkcnMvZTJvRG9jLnhtbFBLBQYAAAAABgAG&#10;AFkBAAC8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632789;top:1252152;flip:y;height:392362;width:2700113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oEkGA1AAAAAUBAAAPAAAAAAAAAAEAIAAAACIAAABkcnMvZG93bnJldi54bWxQSwECFAAUAAAA&#10;CACHTuJABJf65CsCAAAtBAAADgAAAAAAAAABACAAAAAjAQAAZHJzL2Uyb0RvYy54bWxQSwUGAAAA&#10;AAYABgBZAQAAwAU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_x0000_s1026" o:spid="_x0000_s1026" o:spt="202" type="#_x0000_t202" style="position:absolute;left:81643;top:609600;height:239486;width:1077687;" fillcolor="#FFFFFF [3201]" filled="t" stroked="f" coordsize="21600,21600" o:gfxdata="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y6OlHQ&#10;AAAABQEAAA8AAAAAAAAAAQAgAAAAIgAAAGRycy9kb3ducmV2LnhtbFBLAQIUABQAAAAIAIdO4kAZ&#10;0Mo0YQIAAKgEAAAOAAAAAAAAAAEAIAAAAB8BAABkcnMvZTJvRG9jLnhtbFBLBQYAAAAABgAGAFkB&#10;AADyBQ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t xml:space="preserve">User Equipment 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1339328;top:533787;height:440485;width:1371214;" fillcolor="#FFFFFF [3201]" filled="t" stroked="f" coordsize="21600,21600" o:gfxdata="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vLo6UdAAAAAFAQAADwAAAAAAAAAB&#10;ACAAAAAiAAAAZHJzL2Rvd25yZXYueG1sUEsBAhQAFAAAAAgAh07iQJ1tCR9RAgAAcwQAAA4AAAAA&#10;AAAAAQAgAAAAHwEAAGRycy9lMm9Eb2MueG1sUEsFBgAAAAAGAAYAWQEAAOIF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Core Network functions on board      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3202328;top:538843;height:435429;width:1424101;" fillcolor="#FFFFFF [3201]" filled="t" stroked="f" coordsize="21600,21600" o:gfxdata="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Ly6OlHQAAAABQEAAA8AAAAAAAAA&#10;AQAgAAAAIgAAAGRycy9kb3ducmV2LnhtbFBLAQIUABQAAAAIAIdO4kCUOjz6UgIAAHMEAAAOAAAA&#10;AAAAAAEAIAAAAB8BAABkcnMvZTJvRG9jLnhtbFBLBQYAAAAABgAGAFkBAADjBQ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Core Network functions on the ground         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jc w:val="center"/>
        <w:rPr>
          <w:rFonts w:hint="eastAsia"/>
          <w:b/>
          <w:bCs/>
          <w:highlight w:val="none"/>
          <w:lang w:val="en-US" w:eastAsia="zh-CN"/>
        </w:rPr>
      </w:pPr>
      <w:r>
        <w:rPr>
          <w:b/>
          <w:bCs/>
        </w:rPr>
        <w:t>Figure 6</w:t>
      </w:r>
      <w:r>
        <w:rPr>
          <w:b/>
          <w:bCs/>
          <w:highlight w:val="none"/>
        </w:rPr>
        <w:t>.X</w:t>
      </w:r>
      <w:r>
        <w:rPr>
          <w:rFonts w:hint="eastAsia"/>
          <w:b/>
          <w:bCs/>
          <w:highlight w:val="none"/>
          <w:lang w:val="en-US" w:eastAsia="zh-CN"/>
        </w:rPr>
        <w:t>.1-1: The architecture of the minimum necessary set of core network elements/network functions on board</w:t>
      </w:r>
    </w:p>
    <w:p>
      <w:pPr>
        <w:jc w:val="center"/>
        <w:rPr>
          <w:rFonts w:hint="default"/>
          <w:highlight w:val="none"/>
          <w:lang w:val="en-US" w:eastAsia="zh-CN"/>
        </w:rPr>
      </w:pPr>
    </w:p>
    <w:p>
      <w:pPr>
        <w:pStyle w:val="4"/>
      </w:pPr>
      <w:bookmarkStart w:id="30" w:name="_Toc146636843"/>
      <w:bookmarkStart w:id="31" w:name="_Toc151701869"/>
      <w:bookmarkStart w:id="32" w:name="_Toc148441195"/>
      <w:bookmarkStart w:id="33" w:name="_Toc23254043"/>
      <w:bookmarkStart w:id="34" w:name="_Toc151176061"/>
      <w:r>
        <w:t>6.X.2</w:t>
      </w:r>
      <w:r>
        <w:tab/>
      </w:r>
      <w:r>
        <w:t>Procedures</w:t>
      </w:r>
      <w:bookmarkEnd w:id="29"/>
      <w:bookmarkEnd w:id="30"/>
      <w:bookmarkEnd w:id="31"/>
      <w:bookmarkEnd w:id="32"/>
      <w:bookmarkEnd w:id="33"/>
      <w:bookmarkEnd w:id="34"/>
    </w:p>
    <w:p>
      <w:pPr>
        <w:rPr>
          <w:lang w:val="en-US" w:eastAsia="zh-CN"/>
        </w:rPr>
      </w:pPr>
      <w:bookmarkStart w:id="35" w:name="_Toc22214911"/>
      <w:r>
        <w:rPr>
          <w:lang w:val="en-US" w:eastAsia="zh-CN"/>
        </w:rPr>
        <mc:AlternateContent>
          <mc:Choice Requires="wpc">
            <w:drawing>
              <wp:inline distT="0" distB="0" distL="0" distR="0">
                <wp:extent cx="5486400" cy="3200400"/>
                <wp:effectExtent l="0" t="0" r="0" b="0"/>
                <wp:docPr id="89381653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635673388" name="图形 1635673388" descr="卫星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943099" y="245472"/>
                            <a:ext cx="277586" cy="2775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1445961" name="文本框 1"/>
                        <wps:cNvSpPr txBox="1"/>
                        <wps:spPr>
                          <a:xfrm>
                            <a:off x="3347743" y="245472"/>
                            <a:ext cx="832371" cy="271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overflowPunct/>
                                <w:autoSpaceDE/>
                                <w:autoSpaceDN/>
                                <w:adjustRightInd/>
                                <w:spacing w:after="0"/>
                                <w:textAlignment w:val="auto"/>
                                <w:rPr>
                                  <w:rFonts w:ascii="宋体" w:hAnsi="宋体" w:eastAsia="宋体" w:cs="宋体"/>
                                  <w:color w:val="auto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宋体"/>
                                  <w:color w:val="323232"/>
                                  <w:sz w:val="15"/>
                                  <w:szCs w:val="15"/>
                                  <w:lang w:val="en-US" w:eastAsia="zh-CN"/>
                                </w:rPr>
                                <w:t>Earth Station</w:t>
                              </w:r>
                              <w:r>
                                <w:rPr>
                                  <w:rFonts w:ascii="微软雅黑" w:hAnsi="微软雅黑" w:eastAsia="微软雅黑" w:cs="宋体"/>
                                  <w:color w:val="323232"/>
                                  <w:sz w:val="15"/>
                                  <w:szCs w:val="15"/>
                                  <w:lang w:val="en-US" w:eastAsia="zh-CN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62894910" name="文本框 1"/>
                        <wps:cNvSpPr txBox="1"/>
                        <wps:spPr>
                          <a:xfrm>
                            <a:off x="283414" y="223543"/>
                            <a:ext cx="473143" cy="2711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ind w:firstLine="150" w:firstLineChars="100"/>
                                <w:rPr>
                                  <w:rFonts w:ascii="微软雅黑" w:hAnsi="微软雅黑" w:eastAsia="等线"/>
                                  <w:color w:val="32323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微软雅黑" w:hAnsi="微软雅黑" w:eastAsia="等线"/>
                                  <w:color w:val="323232"/>
                                  <w:sz w:val="15"/>
                                  <w:szCs w:val="15"/>
                                </w:rPr>
                                <w:t xml:space="preserve">UE   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03525347" name="直接连接符 103525347"/>
                        <wps:cNvCnPr/>
                        <wps:spPr>
                          <a:xfrm>
                            <a:off x="517072" y="523058"/>
                            <a:ext cx="0" cy="26229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9498872" name="直接连接符 929498872"/>
                        <wps:cNvCnPr/>
                        <wps:spPr>
                          <a:xfrm>
                            <a:off x="2079375" y="479448"/>
                            <a:ext cx="0" cy="26225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5419451" name="直接连接符 2085419451"/>
                        <wps:cNvCnPr/>
                        <wps:spPr>
                          <a:xfrm>
                            <a:off x="3755775" y="523421"/>
                            <a:ext cx="0" cy="26225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2373852" name="直接箭头连接符 1992373852"/>
                        <wps:cNvCnPr/>
                        <wps:spPr>
                          <a:xfrm>
                            <a:off x="522515" y="925286"/>
                            <a:ext cx="1556860" cy="0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7081814" name="文本框 1047081814"/>
                        <wps:cNvSpPr txBox="1"/>
                        <wps:spPr>
                          <a:xfrm>
                            <a:off x="1224642" y="593272"/>
                            <a:ext cx="1730829" cy="2775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color w:val="323232"/>
                                  <w:sz w:val="15"/>
                                  <w:szCs w:val="15"/>
                                </w:rPr>
                                <w:t>1.signalling/data exchanges</w:t>
                              </w:r>
                              <w:r>
                                <w:rPr>
                                  <w:rFonts w:ascii="微软雅黑" w:hAnsi="微软雅黑" w:eastAsia="微软雅黑"/>
                                  <w:color w:val="323232"/>
                                  <w:sz w:val="15"/>
                                  <w:szCs w:val="15"/>
                                </w:rPr>
                                <w:t xml:space="preserve">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09133709" name="文本框 1209133709"/>
                        <wps:cNvSpPr txBox="1"/>
                        <wps:spPr>
                          <a:xfrm>
                            <a:off x="2988130" y="1034144"/>
                            <a:ext cx="1496786" cy="2775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color w:val="323232"/>
                                  <w:sz w:val="15"/>
                                  <w:szCs w:val="15"/>
                                </w:rPr>
                                <w:t>2.feeder link disconnection</w:t>
                              </w:r>
                              <w:r>
                                <w:rPr>
                                  <w:rFonts w:ascii="微软雅黑" w:hAnsi="微软雅黑" w:eastAsia="微软雅黑"/>
                                  <w:color w:val="323232"/>
                                  <w:sz w:val="15"/>
                                  <w:szCs w:val="15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96494639" name="文本框 1"/>
                        <wps:cNvSpPr txBox="1"/>
                        <wps:spPr>
                          <a:xfrm>
                            <a:off x="1263129" y="1404643"/>
                            <a:ext cx="1665128" cy="2774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微软雅黑" w:hAnsi="微软雅黑" w:eastAsia="等线"/>
                                  <w:color w:val="32323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color w:val="323232"/>
                                  <w:sz w:val="15"/>
                                  <w:szCs w:val="15"/>
                                </w:rPr>
                                <w:t>3.trigger S&amp;F Satellite operation</w:t>
                              </w:r>
                              <w:r>
                                <w:rPr>
                                  <w:rFonts w:eastAsia="等线"/>
                                  <w:sz w:val="15"/>
                                  <w:szCs w:val="15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809415788" name="直接箭头连接符 1809415788"/>
                        <wps:cNvCnPr/>
                        <wps:spPr>
                          <a:xfrm>
                            <a:off x="512015" y="2226152"/>
                            <a:ext cx="1583485" cy="0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4731027" name="文本框 1"/>
                        <wps:cNvSpPr txBox="1"/>
                        <wps:spPr>
                          <a:xfrm>
                            <a:off x="550113" y="1752599"/>
                            <a:ext cx="1512729" cy="419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微软雅黑" w:hAnsi="微软雅黑" w:eastAsia="等线"/>
                                  <w:color w:val="32323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微软雅黑" w:hAnsi="微软雅黑" w:eastAsia="等线"/>
                                  <w:color w:val="323232"/>
                                  <w:sz w:val="15"/>
                                  <w:szCs w:val="15"/>
                                </w:rPr>
                                <w:t>4.UL information storage/DL information forwarding</w:t>
                              </w:r>
                              <w:r>
                                <w:rPr>
                                  <w:rFonts w:eastAsia="等线"/>
                                </w:rPr>
                                <w:t xml:space="preserve">      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08588830" name="文本框 1"/>
                        <wps:cNvSpPr txBox="1"/>
                        <wps:spPr>
                          <a:xfrm>
                            <a:off x="2846999" y="2253729"/>
                            <a:ext cx="1871959" cy="29352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微软雅黑" w:hAnsi="微软雅黑" w:eastAsia="等线"/>
                                  <w:color w:val="32323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微软雅黑" w:hAnsi="微软雅黑" w:eastAsia="等线"/>
                                  <w:color w:val="323232"/>
                                  <w:sz w:val="15"/>
                                  <w:szCs w:val="15"/>
                                </w:rPr>
                                <w:t xml:space="preserve">5.Restore connection of feeding link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55748701" name="直接箭头连接符 1355748701"/>
                        <wps:cNvCnPr/>
                        <wps:spPr>
                          <a:xfrm>
                            <a:off x="2079375" y="3037046"/>
                            <a:ext cx="1676400" cy="5511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9823106" name="文本框 1"/>
                        <wps:cNvSpPr txBox="1"/>
                        <wps:spPr>
                          <a:xfrm>
                            <a:off x="2166643" y="2585357"/>
                            <a:ext cx="1512570" cy="419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微软雅黑" w:hAnsi="微软雅黑" w:eastAsia="等线"/>
                                  <w:color w:val="32323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微软雅黑" w:hAnsi="微软雅黑" w:eastAsia="等线"/>
                                  <w:color w:val="323232"/>
                                  <w:sz w:val="15"/>
                                  <w:szCs w:val="15"/>
                                </w:rPr>
                                <w:t>6.DL information storage/UL information forwarding</w:t>
                              </w:r>
                              <w:r>
                                <w:rPr>
                                  <w:rFonts w:eastAsia="等线"/>
                                </w:rPr>
                                <w:t xml:space="preserve">    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48951709" name="直接箭头连接符 2048951709"/>
                        <wps:cNvCnPr/>
                        <wps:spPr>
                          <a:xfrm>
                            <a:off x="2073729" y="925286"/>
                            <a:ext cx="1676400" cy="5443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" o:spid="_x0000_s1026" o:spt="203" style="height:252pt;width:432pt;" coordsize="5486400,3200400" editas="canvas" o:gfxdata="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">
                <o:lock v:ext="edit" aspectratio="f"/>
                <v:shape id="画布 1" o:spid="_x0000_s1026" style="position:absolute;left:0;top:0;height:3200400;width:5486400;" fillcolor="#FFFFFF" filled="t" stroked="f" coordsize="21600,21600" o:gfxdata="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">
                  <v:fill on="t" focussize="0,0"/>
                  <v:stroke on="f"/>
                  <v:imagedata o:title=""/>
                  <o:lock v:ext="edit" aspectratio="t"/>
                </v:shape>
                <v:shape id="图形 1635673388" o:spid="_x0000_s1026" o:spt="75" alt="卫星" type="#_x0000_t75" style="position:absolute;left:1943099;top:245472;height:277586;width:277586;" filled="f" o:preferrelative="t" stroked="f" coordsize="21600,21600" o:gfxdata="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">
                  <v:fill on="f" focussize="0,0"/>
                  <v:stroke on="f"/>
                  <v:imagedata r:id="rId9" o:title=""/>
                  <o:lock v:ext="edit" aspectratio="t"/>
                </v:shape>
                <v:shape id="文本框 1" o:spid="_x0000_s1026" o:spt="202" type="#_x0000_t202" style="position:absolute;left:3347743;top:245472;height:271600;width:832371;" fillcolor="#FFFFFF [3201]" filled="t" stroked="t" coordsize="21600,21600" o:gfxdata="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kQiC3SAAAABQEA&#10;AA8AAAAAAAAAAQAgAAAAIgAAAGRycy9kb3ducmV2LnhtbFBLAQIUABQAAAAIAIdO4kCggimPWQIA&#10;AJoEAAAOAAAAAAAAAAEAIAAAACEBAABkcnMvZTJvRG9jLnhtbFBLBQYAAAAABgAGAFkBAADsBQAA&#10;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overflowPunct/>
                          <w:autoSpaceDE/>
                          <w:autoSpaceDN/>
                          <w:adjustRightInd/>
                          <w:spacing w:after="0"/>
                          <w:textAlignment w:val="auto"/>
                          <w:rPr>
                            <w:rFonts w:ascii="宋体" w:hAnsi="宋体" w:eastAsia="宋体" w:cs="宋体"/>
                            <w:color w:val="auto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宋体"/>
                            <w:color w:val="323232"/>
                            <w:sz w:val="15"/>
                            <w:szCs w:val="15"/>
                            <w:lang w:val="en-US" w:eastAsia="zh-CN"/>
                          </w:rPr>
                          <w:t>Earth Station</w:t>
                        </w:r>
                        <w:r>
                          <w:rPr>
                            <w:rFonts w:ascii="微软雅黑" w:hAnsi="微软雅黑" w:eastAsia="微软雅黑" w:cs="宋体"/>
                            <w:color w:val="323232"/>
                            <w:sz w:val="15"/>
                            <w:szCs w:val="15"/>
                            <w:lang w:val="en-US" w:eastAsia="zh-CN"/>
                          </w:rPr>
                          <w:t xml:space="preserve"> 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283414;top:223543;height:271145;width:473143;" fillcolor="#FFFFFF [3201]" filled="t" stroked="t" coordsize="21600,21600" o:gfxdata="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ZEIgt0gAAAAUBAAAPAAAA&#10;AAAAAAEAIAAAACIAAABkcnMvZG93bnJldi54bWxQSwECFAAUAAAACACHTuJAMuA/s1QCAACYBAAA&#10;DgAAAAAAAAABACAAAAAhAQAAZHJzL2Uyb0RvYy54bWxQSwUGAAAAAAYABgBZAQAA5wUAAAAA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50" w:firstLineChars="100"/>
                          <w:rPr>
                            <w:rFonts w:ascii="微软雅黑" w:hAnsi="微软雅黑" w:eastAsia="等线"/>
                            <w:color w:val="323232"/>
                            <w:sz w:val="15"/>
                            <w:szCs w:val="15"/>
                          </w:rPr>
                        </w:pPr>
                        <w:r>
                          <w:rPr>
                            <w:rFonts w:ascii="微软雅黑" w:hAnsi="微软雅黑" w:eastAsia="等线"/>
                            <w:color w:val="323232"/>
                            <w:sz w:val="15"/>
                            <w:szCs w:val="15"/>
                          </w:rPr>
                          <w:t xml:space="preserve">UE        </w:t>
                        </w:r>
                      </w:p>
                    </w:txbxContent>
                  </v:textbox>
                </v:shape>
                <v:line id="_x0000_s1026" o:spid="_x0000_s1026" o:spt="20" style="position:absolute;left:517072;top:523058;height:2622913;width:0;" filled="f" stroked="t" coordsize="21600,21600" o:gfxdata="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KCFdhjTAAAABQEAAA8AAAAAAAAAAQAgAAAAIgAAAGRycy9kb3ducmV2LnhtbFBLAQIUABQA&#10;AAAIAIdO4kC2BvPO9QEAAMsDAAAOAAAAAAAAAAEAIAAAACIBAABkcnMvZTJvRG9jLnhtbFBLBQYA&#10;AAAABgAGAFkBAACJ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079375;top:479448;height:2622550;width:0;" filled="f" stroked="t" coordsize="21600,21600" o:gfxdata="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ghXYY0wAAAAUBAAAPAAAAAAAAAAEAIAAAACIAAABkcnMvZG93bnJldi54bWxQSwEC&#10;FAAUAAAACACHTuJAQc27ffkBAADMAwAADgAAAAAAAAABACAAAAAiAQAAZHJzL2Uyb0RvYy54bWxQ&#10;SwUGAAAAAAYABgBZAQAAjQU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3755775;top:523421;height:2622550;width:0;" filled="f" stroked="t" coordsize="21600,21600" o:gfxdata="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CFdhjTAAAABQEAAA8AAAAAAAAAAQAgAAAAIgAAAGRycy9kb3ducmV2LnhtbFBL&#10;AQIUABQAAAAIAIdO4kBI/x8l+wEAAM4DAAAOAAAAAAAAAAEAIAAAACIBAABkcnMvZTJvRG9jLnht&#10;bFBLBQYAAAAABgAGAFkBAACP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_x0000_s1026" o:spid="_x0000_s1026" o:spt="32" type="#_x0000_t32" style="position:absolute;left:522515;top:925286;height:0;width:1556860;" filled="f" stroked="t" coordsize="21600,21600" o:gfxdata="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mjrVdNQAAAAFAQAADwAAAAAAAAABACAAAAAiAAAAZHJzL2Rvd25yZXYueG1sUEsBAhQAFAAA&#10;AAgAh07iQN+y3j8sAgAAPQQAAA4AAAAAAAAAAQAgAAAAIwEAAGRycy9lMm9Eb2MueG1sUEsFBgAA&#10;AAAGAAYAWQEAAMEFAAAAAA==&#10;">
                  <v:fill on="f" focussize="0,0"/>
                  <v:stroke weight="0.5pt" color="#000000 [3200]" miterlimit="8" joinstyle="miter" startarrow="block" endarrow="block"/>
                  <v:imagedata o:title=""/>
                  <o:lock v:ext="edit" aspectratio="f"/>
                </v:shape>
                <v:shape id="_x0000_s1026" o:spid="_x0000_s1026" o:spt="202" type="#_x0000_t202" style="position:absolute;left:1224642;top:593272;height:277585;width:1730829;" fillcolor="#FFFFFF [3201]" filled="t" stroked="f" coordsize="21600,21600" o:gfxdata="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j&#10;MML+0QAAAAUBAAAPAAAAAAAAAAEAIAAAACIAAABkcnMvZG93bnJldi54bWxQSwECFAAUAAAACACH&#10;TuJAdQ05bmQCAACsBAAADgAAAAAAAAABACAAAAAgAQAAZHJzL2Uyb0RvYy54bWxQSwUGAAAAAAYA&#10;BgBZAQAA9gU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color w:val="323232"/>
                            <w:sz w:val="15"/>
                            <w:szCs w:val="15"/>
                          </w:rPr>
                          <w:t>1.signalling/data exchanges</w:t>
                        </w:r>
                        <w:r>
                          <w:rPr>
                            <w:rFonts w:ascii="微软雅黑" w:hAnsi="微软雅黑" w:eastAsia="微软雅黑"/>
                            <w:color w:val="323232"/>
                            <w:sz w:val="15"/>
                            <w:szCs w:val="15"/>
                          </w:rPr>
                          <w:t xml:space="preserve">             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988130;top:1034144;height:277585;width:1496786;" fillcolor="#FFFFFF [3201]" filled="t" stroked="t" coordsize="21600,21600" o:gfxdata="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ZEIgt0gAAAAUBAAAPAAAAAAAAAAEAIAAAACIAAABkcnMvZG93bnJldi54bWxQSwEC&#10;FAAUAAAACACHTuJAeyANI2wCAADVBAAADgAAAAAAAAABACAAAAAhAQAAZHJzL2Uyb0RvYy54bWxQ&#10;SwUGAAAAAAYABgBZAQAA/wUAAAAA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color w:val="323232"/>
                            <w:sz w:val="15"/>
                            <w:szCs w:val="15"/>
                          </w:rPr>
                          <w:t>2.feeder link disconnection</w:t>
                        </w:r>
                        <w:r>
                          <w:rPr>
                            <w:rFonts w:ascii="微软雅黑" w:hAnsi="微软雅黑" w:eastAsia="微软雅黑"/>
                            <w:color w:val="323232"/>
                            <w:sz w:val="15"/>
                            <w:szCs w:val="15"/>
                          </w:rPr>
                          <w:t xml:space="preserve"> 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1263129;top:1404643;height:277495;width:1665128;" fillcolor="#FFFFFF [3201]" filled="t" stroked="t" coordsize="21600,21600" o:gfxdata="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kQiC3SAAAABQEA&#10;AA8AAAAAAAAAAQAgAAAAIgAAAGRycy9kb3ducmV2LnhtbFBLAQIUABQAAAAIAIdO4kC49NAgWQIA&#10;AJsEAAAOAAAAAAAAAAEAIAAAACEBAABkcnMvZTJvRG9jLnhtbFBLBQYAAAAABgAGAFkBAADsBQAA&#10;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微软雅黑" w:hAnsi="微软雅黑" w:eastAsia="等线"/>
                            <w:color w:val="323232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color w:val="323232"/>
                            <w:sz w:val="15"/>
                            <w:szCs w:val="15"/>
                          </w:rPr>
                          <w:t>3.trigger S&amp;F Satellite operation</w:t>
                        </w:r>
                        <w:r>
                          <w:rPr>
                            <w:rFonts w:eastAsia="等线"/>
                            <w:sz w:val="15"/>
                            <w:szCs w:val="15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512015;top:2226152;height:0;width:1583485;" filled="f" stroked="t" coordsize="21600,21600" o:gfxdata="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aOtV01AAAAAUBAAAPAAAAAAAAAAEAIAAAACIAAABkcnMvZG93bnJldi54bWxQSwECFAAU&#10;AAAACACHTuJAre8DYi4CAAA+BAAADgAAAAAAAAABACAAAAAjAQAAZHJzL2Uyb0RvYy54bWxQSwUG&#10;AAAAAAYABgBZAQAAwwUAAAAA&#10;">
                  <v:fill on="f" focussize="0,0"/>
                  <v:stroke weight="0.5pt" color="#000000 [3200]" miterlimit="8" joinstyle="miter" startarrow="block" endarrow="block"/>
                  <v:imagedata o:title=""/>
                  <o:lock v:ext="edit" aspectratio="f"/>
                </v:shape>
                <v:shape id="文本框 1" o:spid="_x0000_s1026" o:spt="202" type="#_x0000_t202" style="position:absolute;left:550113;top:1752599;height:419100;width:1512729;" fillcolor="#FFFFFF [3201]" filled="t" stroked="f" coordsize="21600,21600" o:gfxdata="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OMwwv7RAAAABQEAAA8AAAAA&#10;AAAAAQAgAAAAIgAAAGRycy9kb3ducmV2LnhtbFBLAQIUABQAAAAIAIdO4kAdcDoJVAIAAHMEAAAO&#10;AAAAAAAAAAEAIAAAACABAABkcnMvZTJvRG9jLnhtbFBLBQYAAAAABgAGAFkBAADmBQ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微软雅黑" w:hAnsi="微软雅黑" w:eastAsia="等线"/>
                            <w:color w:val="323232"/>
                            <w:sz w:val="15"/>
                            <w:szCs w:val="15"/>
                          </w:rPr>
                        </w:pPr>
                        <w:r>
                          <w:rPr>
                            <w:rFonts w:ascii="微软雅黑" w:hAnsi="微软雅黑" w:eastAsia="等线"/>
                            <w:color w:val="323232"/>
                            <w:sz w:val="15"/>
                            <w:szCs w:val="15"/>
                          </w:rPr>
                          <w:t>4.UL information storage/DL information forwarding</w:t>
                        </w:r>
                        <w:r>
                          <w:rPr>
                            <w:rFonts w:eastAsia="等线"/>
                          </w:rPr>
                          <w:t xml:space="preserve">        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2846999;top:2253729;height:293528;width:1871959;" fillcolor="#FFFFFF [3201]" filled="t" stroked="t" coordsize="21600,21600" o:gfxdata="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kQiC3SAAAABQEA&#10;AA8AAAAAAAAAAQAgAAAAIgAAAGRycy9kb3ducmV2LnhtbFBLAQIUABQAAAAIAIdO4kADw9mEWQIA&#10;AJsEAAAOAAAAAAAAAAEAIAAAACEBAABkcnMvZTJvRG9jLnhtbFBLBQYAAAAABgAGAFkBAADsBQAA&#10;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微软雅黑" w:hAnsi="微软雅黑" w:eastAsia="等线"/>
                            <w:color w:val="323232"/>
                            <w:sz w:val="15"/>
                            <w:szCs w:val="15"/>
                          </w:rPr>
                        </w:pPr>
                        <w:r>
                          <w:rPr>
                            <w:rFonts w:ascii="微软雅黑" w:hAnsi="微软雅黑" w:eastAsia="等线"/>
                            <w:color w:val="323232"/>
                            <w:sz w:val="15"/>
                            <w:szCs w:val="15"/>
                          </w:rPr>
                          <w:t xml:space="preserve">5.Restore connection of feeding link    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079375;top:3037046;height:5511;width:1676400;" filled="f" stroked="t" coordsize="21600,21600" o:gfxdata="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mjrVdNQAAAAFAQAADwAAAAAAAAABACAAAAAiAAAAZHJzL2Rvd25yZXYueG1sUEsBAhQA&#10;FAAAAAgAh07iQI8tn7AvAgAAQgQAAA4AAAAAAAAAAQAgAAAAIwEAAGRycy9lMm9Eb2MueG1sUEsF&#10;BgAAAAAGAAYAWQEAAMQFAAAAAA==&#10;">
                  <v:fill on="f" focussize="0,0"/>
                  <v:stroke weight="0.5pt" color="#000000 [3200]" miterlimit="8" joinstyle="miter" startarrow="block" endarrow="block"/>
                  <v:imagedata o:title=""/>
                  <o:lock v:ext="edit" aspectratio="f"/>
                </v:shape>
                <v:shape id="文本框 1" o:spid="_x0000_s1026" o:spt="202" type="#_x0000_t202" style="position:absolute;left:2166643;top:2585357;height:419100;width:1512570;" fillcolor="#FFFFFF [3201]" filled="t" stroked="f" coordsize="21600,21600" o:gfxdata="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OMwwv7RAAAABQEAAA8AAAAA&#10;AAAAAQAgAAAAIgAAAGRycy9kb3ducmV2LnhtbFBLAQIUABQAAAAIAIdO4kDwssF8VAIAAHQEAAAO&#10;AAAAAAAAAAEAIAAAACABAABkcnMvZTJvRG9jLnhtbFBLBQYAAAAABgAGAFkBAADmBQ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微软雅黑" w:hAnsi="微软雅黑" w:eastAsia="等线"/>
                            <w:color w:val="323232"/>
                            <w:sz w:val="15"/>
                            <w:szCs w:val="15"/>
                          </w:rPr>
                        </w:pPr>
                        <w:r>
                          <w:rPr>
                            <w:rFonts w:ascii="微软雅黑" w:hAnsi="微软雅黑" w:eastAsia="等线"/>
                            <w:color w:val="323232"/>
                            <w:sz w:val="15"/>
                            <w:szCs w:val="15"/>
                          </w:rPr>
                          <w:t>6.DL information storage/UL information forwarding</w:t>
                        </w:r>
                        <w:r>
                          <w:rPr>
                            <w:rFonts w:eastAsia="等线"/>
                          </w:rPr>
                          <w:t xml:space="preserve">         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073729;top:925286;height:5443;width:1676400;" filled="f" stroked="t" coordsize="21600,21600" o:gfxdata="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Jo61XTUAAAABQEAAA8AAAAAAAAAAQAgAAAAIgAAAGRycy9kb3ducmV2LnhtbFBLAQIUABQA&#10;AAAIAIdO4kA4avYbLQIAAEEEAAAOAAAAAAAAAAEAIAAAACMBAABkcnMvZTJvRG9jLnhtbFBLBQYA&#10;AAAABgAGAFkBAADCBQAAAAA=&#10;">
                  <v:fill on="f" focussize="0,0"/>
                  <v:stroke weight="0.5pt" color="#000000 [3200]" miterlimit="8" joinstyle="miter" startarrow="block" endarrow="block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b/>
          <w:bCs/>
        </w:rPr>
        <w:t>Figure 6</w:t>
      </w:r>
      <w:r>
        <w:rPr>
          <w:b/>
          <w:bCs/>
          <w:highlight w:val="none"/>
        </w:rPr>
        <w:t>.X</w:t>
      </w:r>
      <w:r>
        <w:rPr>
          <w:rFonts w:hint="eastAsia"/>
          <w:b/>
          <w:bCs/>
          <w:highlight w:val="none"/>
          <w:lang w:val="en-US" w:eastAsia="zh-CN"/>
        </w:rPr>
        <w:t>.2-1</w:t>
      </w:r>
      <w:bookmarkStart w:id="41" w:name="_GoBack"/>
      <w:bookmarkEnd w:id="41"/>
      <w:r>
        <w:rPr>
          <w:rFonts w:hint="eastAsia"/>
          <w:b/>
          <w:bCs/>
          <w:highlight w:val="none"/>
          <w:lang w:val="en-US" w:eastAsia="zh-CN"/>
        </w:rPr>
        <w:t xml:space="preserve">  The procedure of </w:t>
      </w:r>
      <w:r>
        <w:rPr>
          <w:b/>
          <w:bCs/>
          <w:lang w:val="en-US" w:eastAsia="zh-CN"/>
        </w:rPr>
        <w:t>S&amp;F Satellite operation</w:t>
      </w:r>
    </w:p>
    <w:p>
      <w:pPr>
        <w:pStyle w:val="97"/>
        <w:spacing w:after="60"/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</w:pPr>
      <w:r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>In the case of normal feeder link, signalling/data exchanges between UE and Earth Station;</w:t>
      </w:r>
    </w:p>
    <w:p>
      <w:pPr>
        <w:pStyle w:val="97"/>
        <w:spacing w:after="60"/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</w:pPr>
      <w:r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>The feeder link disconnection due to earth station handover or feeder link failure;</w:t>
      </w:r>
    </w:p>
    <w:p>
      <w:pPr>
        <w:pStyle w:val="97"/>
        <w:spacing w:after="60"/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</w:pPr>
      <w:r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>Trigger S&amp;F Satellite operation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>when feeder link disconnection;</w:t>
      </w:r>
    </w:p>
    <w:p>
      <w:pPr>
        <w:pStyle w:val="97"/>
        <w:spacing w:after="60"/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</w:pPr>
      <w:r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>Core network elements/network functions on-board storage of UL information from UE or forwarding of stored DL information to the UE;</w:t>
      </w:r>
    </w:p>
    <w:p>
      <w:pPr>
        <w:pStyle w:val="97"/>
        <w:spacing w:after="60"/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</w:pPr>
      <w:r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>Feeder link recovery after completing the handover;</w:t>
      </w:r>
    </w:p>
    <w:p>
      <w:pPr>
        <w:pStyle w:val="97"/>
        <w:spacing w:after="60"/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</w:pPr>
      <w:r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>Core network elements/network functions on-board storage of DL information from the ground network or forwarding of stored UL information to the ground network.</w:t>
      </w:r>
    </w:p>
    <w:p>
      <w:pPr>
        <w:spacing w:after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is no need to inform the UE when the S&amp;F Satellite operation is applied because of S&amp;F operations will not affect UE operations. In addition, </w:t>
      </w:r>
      <w:r>
        <w:rPr>
          <w:highlight w:val="none"/>
          <w:lang w:eastAsia="zh-CN"/>
        </w:rPr>
        <w:t xml:space="preserve">not to </w:t>
      </w:r>
      <w:r>
        <w:rPr>
          <w:rFonts w:hint="eastAsia"/>
          <w:highlight w:val="none"/>
          <w:lang w:eastAsia="zh-CN"/>
        </w:rPr>
        <w:t>inform</w:t>
      </w:r>
      <w:r>
        <w:rPr>
          <w:highlight w:val="none"/>
          <w:lang w:eastAsia="zh-CN"/>
        </w:rPr>
        <w:t xml:space="preserve"> UE </w:t>
      </w:r>
      <w:r>
        <w:rPr>
          <w:lang w:eastAsia="zh-CN"/>
        </w:rPr>
        <w:t>may void unnecessary power consumption and save signa</w:t>
      </w:r>
      <w:r>
        <w:rPr>
          <w:rFonts w:hint="eastAsia"/>
          <w:lang w:eastAsia="zh-CN"/>
        </w:rPr>
        <w:t>l</w:t>
      </w:r>
      <w:r>
        <w:rPr>
          <w:lang w:eastAsia="zh-CN"/>
        </w:rPr>
        <w:t>ling overhead.</w:t>
      </w:r>
    </w:p>
    <w:p>
      <w:pPr>
        <w:pStyle w:val="4"/>
        <w:rPr>
          <w:lang w:eastAsia="zh-CN"/>
        </w:rPr>
      </w:pPr>
      <w:bookmarkStart w:id="36" w:name="_Toc146636844"/>
      <w:bookmarkStart w:id="37" w:name="_Toc23254044"/>
      <w:bookmarkStart w:id="38" w:name="_Toc148441196"/>
      <w:bookmarkStart w:id="39" w:name="_Toc151176062"/>
      <w:bookmarkStart w:id="40" w:name="_Toc151701870"/>
      <w:r>
        <w:rPr>
          <w:lang w:eastAsia="zh-CN"/>
        </w:rPr>
        <w:t>6.X.3</w:t>
      </w:r>
      <w:r>
        <w:rPr>
          <w:lang w:eastAsia="zh-CN"/>
        </w:rPr>
        <w:tab/>
      </w:r>
      <w:r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nterfaces</w:t>
      </w:r>
      <w:bookmarkEnd w:id="35"/>
      <w:bookmarkEnd w:id="36"/>
      <w:bookmarkEnd w:id="37"/>
      <w:bookmarkEnd w:id="38"/>
      <w:bookmarkEnd w:id="39"/>
      <w:bookmarkEnd w:id="40"/>
    </w:p>
    <w:p>
      <w:pPr>
        <w:rPr>
          <w:lang w:eastAsia="zh-CN"/>
        </w:rPr>
      </w:pPr>
      <w:r>
        <w:rPr>
          <w:lang w:eastAsia="zh-CN"/>
        </w:rPr>
        <w:t>UPF:</w:t>
      </w:r>
    </w:p>
    <w:p>
      <w:pPr>
        <w:rPr>
          <w:lang w:eastAsia="zh-CN"/>
        </w:rPr>
      </w:pPr>
      <w:r>
        <w:rPr>
          <w:lang w:eastAsia="zh-CN"/>
        </w:rPr>
        <w:t>The UPF provides the capacity of information exchange between two emergency users under the same satellite.</w:t>
      </w:r>
    </w:p>
    <w:bookmarkEnd w:id="7"/>
    <w:bookmarkEnd w:id="8"/>
    <w:bookmarkEnd w:id="9"/>
    <w:bookmarkEnd w:id="10"/>
    <w:p>
      <w:pPr>
        <w:rPr>
          <w:rFonts w:hint="eastAsia" w:eastAsia="Yu Mincho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 of Changes</w:t>
      </w:r>
    </w:p>
    <w:p>
      <w:pPr>
        <w:spacing w:before="120" w:after="120"/>
      </w:pPr>
    </w:p>
    <w:sectPr>
      <w:footerReference r:id="rId5" w:type="default"/>
      <w:headerReference r:id="rId4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Yu Mincho">
    <w:altName w:val="Yu Gothic UI Semilight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A3766C"/>
    <w:multiLevelType w:val="singleLevel"/>
    <w:tmpl w:val="49A3766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7C764B2"/>
    <w:multiLevelType w:val="multilevel"/>
    <w:tmpl w:val="77C764B2"/>
    <w:lvl w:ilvl="0" w:tentative="0">
      <w:start w:val="1"/>
      <w:numFmt w:val="decimal"/>
      <w:pStyle w:val="97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EE3B2E"/>
    <w:rsid w:val="000005A6"/>
    <w:rsid w:val="0000060B"/>
    <w:rsid w:val="00000AD9"/>
    <w:rsid w:val="00000F5B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2F"/>
    <w:rsid w:val="00037B82"/>
    <w:rsid w:val="00040798"/>
    <w:rsid w:val="00040945"/>
    <w:rsid w:val="0004154F"/>
    <w:rsid w:val="00041BF8"/>
    <w:rsid w:val="00042502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827"/>
    <w:rsid w:val="00074430"/>
    <w:rsid w:val="00074567"/>
    <w:rsid w:val="00075FE4"/>
    <w:rsid w:val="00076220"/>
    <w:rsid w:val="00076D38"/>
    <w:rsid w:val="00077997"/>
    <w:rsid w:val="00081002"/>
    <w:rsid w:val="000831EB"/>
    <w:rsid w:val="00084619"/>
    <w:rsid w:val="00087090"/>
    <w:rsid w:val="0008744D"/>
    <w:rsid w:val="000903F3"/>
    <w:rsid w:val="000906BB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F9"/>
    <w:rsid w:val="000F55CD"/>
    <w:rsid w:val="000F5BA2"/>
    <w:rsid w:val="000F67AC"/>
    <w:rsid w:val="000F6A6C"/>
    <w:rsid w:val="00102DDF"/>
    <w:rsid w:val="001036A5"/>
    <w:rsid w:val="001038DA"/>
    <w:rsid w:val="00103CA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8AE"/>
    <w:rsid w:val="00122059"/>
    <w:rsid w:val="00122E67"/>
    <w:rsid w:val="0012312A"/>
    <w:rsid w:val="001238D4"/>
    <w:rsid w:val="00123B25"/>
    <w:rsid w:val="001245E5"/>
    <w:rsid w:val="0012485E"/>
    <w:rsid w:val="001252F1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104"/>
    <w:rsid w:val="00136134"/>
    <w:rsid w:val="00136449"/>
    <w:rsid w:val="00136494"/>
    <w:rsid w:val="00136539"/>
    <w:rsid w:val="001377AC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D4D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8A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8E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7905"/>
    <w:rsid w:val="001B0F55"/>
    <w:rsid w:val="001B22B5"/>
    <w:rsid w:val="001B2673"/>
    <w:rsid w:val="001B289A"/>
    <w:rsid w:val="001B476A"/>
    <w:rsid w:val="001B6E30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6EA"/>
    <w:rsid w:val="001D2833"/>
    <w:rsid w:val="001D2983"/>
    <w:rsid w:val="001D3041"/>
    <w:rsid w:val="001D3294"/>
    <w:rsid w:val="001D342D"/>
    <w:rsid w:val="001D3526"/>
    <w:rsid w:val="001D354E"/>
    <w:rsid w:val="001D3CDD"/>
    <w:rsid w:val="001D3DB8"/>
    <w:rsid w:val="001D5279"/>
    <w:rsid w:val="001D667A"/>
    <w:rsid w:val="001D68C2"/>
    <w:rsid w:val="001E0B9E"/>
    <w:rsid w:val="001E0D23"/>
    <w:rsid w:val="001E11E4"/>
    <w:rsid w:val="001E15E4"/>
    <w:rsid w:val="001E39F7"/>
    <w:rsid w:val="001E4EA0"/>
    <w:rsid w:val="001E5077"/>
    <w:rsid w:val="001E6079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7F2E"/>
    <w:rsid w:val="0022001C"/>
    <w:rsid w:val="002207E7"/>
    <w:rsid w:val="0022296B"/>
    <w:rsid w:val="00222B11"/>
    <w:rsid w:val="002236E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095"/>
    <w:rsid w:val="002360C4"/>
    <w:rsid w:val="00237038"/>
    <w:rsid w:val="002375BE"/>
    <w:rsid w:val="00240C6A"/>
    <w:rsid w:val="00241E75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3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B8"/>
    <w:rsid w:val="002641FA"/>
    <w:rsid w:val="00266CBA"/>
    <w:rsid w:val="00267626"/>
    <w:rsid w:val="00274899"/>
    <w:rsid w:val="002749EB"/>
    <w:rsid w:val="0027502D"/>
    <w:rsid w:val="002752BB"/>
    <w:rsid w:val="0027566B"/>
    <w:rsid w:val="00275D55"/>
    <w:rsid w:val="00276069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45F"/>
    <w:rsid w:val="002A67C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7BB"/>
    <w:rsid w:val="002D68E3"/>
    <w:rsid w:val="002D6BA4"/>
    <w:rsid w:val="002D7AE0"/>
    <w:rsid w:val="002E0571"/>
    <w:rsid w:val="002E05D5"/>
    <w:rsid w:val="002E0BD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2E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2C6"/>
    <w:rsid w:val="00317681"/>
    <w:rsid w:val="0031780C"/>
    <w:rsid w:val="00317B01"/>
    <w:rsid w:val="003202DD"/>
    <w:rsid w:val="00320630"/>
    <w:rsid w:val="003222A3"/>
    <w:rsid w:val="003246AE"/>
    <w:rsid w:val="003264D8"/>
    <w:rsid w:val="0032668E"/>
    <w:rsid w:val="00326B7E"/>
    <w:rsid w:val="00327D03"/>
    <w:rsid w:val="00327DEB"/>
    <w:rsid w:val="00330386"/>
    <w:rsid w:val="0033091E"/>
    <w:rsid w:val="003310DD"/>
    <w:rsid w:val="003316CC"/>
    <w:rsid w:val="003316FB"/>
    <w:rsid w:val="00333BC0"/>
    <w:rsid w:val="0033431A"/>
    <w:rsid w:val="00334858"/>
    <w:rsid w:val="00334A47"/>
    <w:rsid w:val="00335468"/>
    <w:rsid w:val="00335471"/>
    <w:rsid w:val="00335639"/>
    <w:rsid w:val="0033583A"/>
    <w:rsid w:val="003363CC"/>
    <w:rsid w:val="0034014B"/>
    <w:rsid w:val="00341F9C"/>
    <w:rsid w:val="00343FD0"/>
    <w:rsid w:val="003442E5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554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2DE1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EC"/>
    <w:rsid w:val="003D084C"/>
    <w:rsid w:val="003D1224"/>
    <w:rsid w:val="003D1518"/>
    <w:rsid w:val="003D2237"/>
    <w:rsid w:val="003D34F2"/>
    <w:rsid w:val="003D430B"/>
    <w:rsid w:val="003D4F0E"/>
    <w:rsid w:val="003D595E"/>
    <w:rsid w:val="003D5B50"/>
    <w:rsid w:val="003D75BF"/>
    <w:rsid w:val="003E1BA5"/>
    <w:rsid w:val="003E3F30"/>
    <w:rsid w:val="003E4E87"/>
    <w:rsid w:val="003E66AB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0F22"/>
    <w:rsid w:val="0041169A"/>
    <w:rsid w:val="00412392"/>
    <w:rsid w:val="00413367"/>
    <w:rsid w:val="00413965"/>
    <w:rsid w:val="00413FB5"/>
    <w:rsid w:val="004148F3"/>
    <w:rsid w:val="00415A82"/>
    <w:rsid w:val="00416D6F"/>
    <w:rsid w:val="00420457"/>
    <w:rsid w:val="004204D9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968"/>
    <w:rsid w:val="00464A63"/>
    <w:rsid w:val="004650D5"/>
    <w:rsid w:val="00465D0B"/>
    <w:rsid w:val="00466128"/>
    <w:rsid w:val="004678BE"/>
    <w:rsid w:val="00471154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81D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66"/>
    <w:rsid w:val="004A29ED"/>
    <w:rsid w:val="004A3DB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00A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3A6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A89"/>
    <w:rsid w:val="00543C0E"/>
    <w:rsid w:val="0054461F"/>
    <w:rsid w:val="00546161"/>
    <w:rsid w:val="00547D69"/>
    <w:rsid w:val="00550081"/>
    <w:rsid w:val="005530DA"/>
    <w:rsid w:val="00553D36"/>
    <w:rsid w:val="00553ECA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15B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6EA"/>
    <w:rsid w:val="00593E3C"/>
    <w:rsid w:val="00595CC5"/>
    <w:rsid w:val="00595D5F"/>
    <w:rsid w:val="00596BEF"/>
    <w:rsid w:val="00597895"/>
    <w:rsid w:val="00597AAA"/>
    <w:rsid w:val="005A0FBC"/>
    <w:rsid w:val="005A14B4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3474"/>
    <w:rsid w:val="005B42E0"/>
    <w:rsid w:val="005B43F2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CE"/>
    <w:rsid w:val="005E34A8"/>
    <w:rsid w:val="005E450D"/>
    <w:rsid w:val="005E456C"/>
    <w:rsid w:val="005E4F41"/>
    <w:rsid w:val="005E4F89"/>
    <w:rsid w:val="005E6CBE"/>
    <w:rsid w:val="005E706D"/>
    <w:rsid w:val="005E7DED"/>
    <w:rsid w:val="005F1C0E"/>
    <w:rsid w:val="005F2146"/>
    <w:rsid w:val="005F2F9E"/>
    <w:rsid w:val="005F31F6"/>
    <w:rsid w:val="005F40D0"/>
    <w:rsid w:val="005F417A"/>
    <w:rsid w:val="005F6C6C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48D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E04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7B29"/>
    <w:rsid w:val="00661FF3"/>
    <w:rsid w:val="00662007"/>
    <w:rsid w:val="00662994"/>
    <w:rsid w:val="00662E5E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21A"/>
    <w:rsid w:val="00694714"/>
    <w:rsid w:val="00696DA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C65"/>
    <w:rsid w:val="006B577B"/>
    <w:rsid w:val="006B6BD0"/>
    <w:rsid w:val="006B7B5C"/>
    <w:rsid w:val="006C033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2E42"/>
    <w:rsid w:val="006E3581"/>
    <w:rsid w:val="006E375A"/>
    <w:rsid w:val="006E4A50"/>
    <w:rsid w:val="006E4EE0"/>
    <w:rsid w:val="006E55FE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4554"/>
    <w:rsid w:val="006F4584"/>
    <w:rsid w:val="006F4D99"/>
    <w:rsid w:val="006F555A"/>
    <w:rsid w:val="006F7A51"/>
    <w:rsid w:val="007019FB"/>
    <w:rsid w:val="007021E7"/>
    <w:rsid w:val="00702202"/>
    <w:rsid w:val="00702821"/>
    <w:rsid w:val="00704EF6"/>
    <w:rsid w:val="00706371"/>
    <w:rsid w:val="007065A3"/>
    <w:rsid w:val="00706833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31E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E00"/>
    <w:rsid w:val="00795400"/>
    <w:rsid w:val="007A08FB"/>
    <w:rsid w:val="007A0984"/>
    <w:rsid w:val="007A2150"/>
    <w:rsid w:val="007A3699"/>
    <w:rsid w:val="007A39F9"/>
    <w:rsid w:val="007A3CFB"/>
    <w:rsid w:val="007A6275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68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73B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060A8"/>
    <w:rsid w:val="0081096E"/>
    <w:rsid w:val="0081231A"/>
    <w:rsid w:val="00814721"/>
    <w:rsid w:val="00817AA6"/>
    <w:rsid w:val="00817B18"/>
    <w:rsid w:val="00820D88"/>
    <w:rsid w:val="00820EA3"/>
    <w:rsid w:val="008221B7"/>
    <w:rsid w:val="008240D6"/>
    <w:rsid w:val="00826BE2"/>
    <w:rsid w:val="008273A9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FA"/>
    <w:rsid w:val="00873DD0"/>
    <w:rsid w:val="00874517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2AA9"/>
    <w:rsid w:val="008A319B"/>
    <w:rsid w:val="008A3AE3"/>
    <w:rsid w:val="008A4073"/>
    <w:rsid w:val="008A41FC"/>
    <w:rsid w:val="008A505B"/>
    <w:rsid w:val="008B04D5"/>
    <w:rsid w:val="008B0692"/>
    <w:rsid w:val="008B3A8E"/>
    <w:rsid w:val="008B3D87"/>
    <w:rsid w:val="008B497A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FA"/>
    <w:rsid w:val="008C6FEF"/>
    <w:rsid w:val="008C7A12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D7E27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F44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F6C"/>
    <w:rsid w:val="0091066B"/>
    <w:rsid w:val="00910678"/>
    <w:rsid w:val="00912914"/>
    <w:rsid w:val="00913FC4"/>
    <w:rsid w:val="0091413D"/>
    <w:rsid w:val="009154B7"/>
    <w:rsid w:val="00915AB6"/>
    <w:rsid w:val="00915BB4"/>
    <w:rsid w:val="00916F4A"/>
    <w:rsid w:val="009177AD"/>
    <w:rsid w:val="00917911"/>
    <w:rsid w:val="00917DD0"/>
    <w:rsid w:val="00920860"/>
    <w:rsid w:val="00921E4C"/>
    <w:rsid w:val="0092460B"/>
    <w:rsid w:val="0092463F"/>
    <w:rsid w:val="00925075"/>
    <w:rsid w:val="0092557E"/>
    <w:rsid w:val="0092643F"/>
    <w:rsid w:val="00926814"/>
    <w:rsid w:val="00931B6F"/>
    <w:rsid w:val="009327BB"/>
    <w:rsid w:val="00934BDC"/>
    <w:rsid w:val="00935E4C"/>
    <w:rsid w:val="0093663A"/>
    <w:rsid w:val="009366EF"/>
    <w:rsid w:val="00937C03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0B3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3E7B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640"/>
    <w:rsid w:val="009B287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288F"/>
    <w:rsid w:val="009D3ED0"/>
    <w:rsid w:val="009D6493"/>
    <w:rsid w:val="009D6D65"/>
    <w:rsid w:val="009D6D6E"/>
    <w:rsid w:val="009D6E2B"/>
    <w:rsid w:val="009D7E69"/>
    <w:rsid w:val="009E074E"/>
    <w:rsid w:val="009E1ABD"/>
    <w:rsid w:val="009E263F"/>
    <w:rsid w:val="009E3D43"/>
    <w:rsid w:val="009E49AA"/>
    <w:rsid w:val="009E4AEC"/>
    <w:rsid w:val="009E563C"/>
    <w:rsid w:val="009E5EF3"/>
    <w:rsid w:val="009E6C7D"/>
    <w:rsid w:val="009E72E5"/>
    <w:rsid w:val="009F02E4"/>
    <w:rsid w:val="009F0979"/>
    <w:rsid w:val="009F3963"/>
    <w:rsid w:val="009F4313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1072B"/>
    <w:rsid w:val="00A122C0"/>
    <w:rsid w:val="00A131BE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05"/>
    <w:rsid w:val="00A26C9B"/>
    <w:rsid w:val="00A30191"/>
    <w:rsid w:val="00A32155"/>
    <w:rsid w:val="00A326A3"/>
    <w:rsid w:val="00A32C2C"/>
    <w:rsid w:val="00A3332F"/>
    <w:rsid w:val="00A35569"/>
    <w:rsid w:val="00A363A6"/>
    <w:rsid w:val="00A36495"/>
    <w:rsid w:val="00A41D5A"/>
    <w:rsid w:val="00A439BC"/>
    <w:rsid w:val="00A4495D"/>
    <w:rsid w:val="00A459AA"/>
    <w:rsid w:val="00A45C05"/>
    <w:rsid w:val="00A45D37"/>
    <w:rsid w:val="00A476D6"/>
    <w:rsid w:val="00A47972"/>
    <w:rsid w:val="00A50C2C"/>
    <w:rsid w:val="00A50E83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8A3"/>
    <w:rsid w:val="00A67909"/>
    <w:rsid w:val="00A70135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87E93"/>
    <w:rsid w:val="00A90DD7"/>
    <w:rsid w:val="00A92ACE"/>
    <w:rsid w:val="00A92EAE"/>
    <w:rsid w:val="00A93D75"/>
    <w:rsid w:val="00A94885"/>
    <w:rsid w:val="00A948BA"/>
    <w:rsid w:val="00A9504F"/>
    <w:rsid w:val="00A95BA3"/>
    <w:rsid w:val="00A96031"/>
    <w:rsid w:val="00A979F0"/>
    <w:rsid w:val="00AA1283"/>
    <w:rsid w:val="00AA2EF2"/>
    <w:rsid w:val="00AA51AB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2FA0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6ED"/>
    <w:rsid w:val="00AD68A4"/>
    <w:rsid w:val="00AD6A78"/>
    <w:rsid w:val="00AD6AEB"/>
    <w:rsid w:val="00AD74C2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5A2C"/>
    <w:rsid w:val="00AF743E"/>
    <w:rsid w:val="00AF7832"/>
    <w:rsid w:val="00B013FA"/>
    <w:rsid w:val="00B0178E"/>
    <w:rsid w:val="00B02984"/>
    <w:rsid w:val="00B02AA5"/>
    <w:rsid w:val="00B036F3"/>
    <w:rsid w:val="00B04A2C"/>
    <w:rsid w:val="00B04B13"/>
    <w:rsid w:val="00B04FD3"/>
    <w:rsid w:val="00B0620A"/>
    <w:rsid w:val="00B06DA9"/>
    <w:rsid w:val="00B07295"/>
    <w:rsid w:val="00B10B6E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5AF"/>
    <w:rsid w:val="00B16D95"/>
    <w:rsid w:val="00B174A6"/>
    <w:rsid w:val="00B21421"/>
    <w:rsid w:val="00B2230B"/>
    <w:rsid w:val="00B2250C"/>
    <w:rsid w:val="00B250A3"/>
    <w:rsid w:val="00B26567"/>
    <w:rsid w:val="00B31488"/>
    <w:rsid w:val="00B31EBA"/>
    <w:rsid w:val="00B32F71"/>
    <w:rsid w:val="00B337EE"/>
    <w:rsid w:val="00B34330"/>
    <w:rsid w:val="00B349A8"/>
    <w:rsid w:val="00B3530A"/>
    <w:rsid w:val="00B359E5"/>
    <w:rsid w:val="00B35B51"/>
    <w:rsid w:val="00B371DF"/>
    <w:rsid w:val="00B418F3"/>
    <w:rsid w:val="00B41962"/>
    <w:rsid w:val="00B426FC"/>
    <w:rsid w:val="00B4285B"/>
    <w:rsid w:val="00B43385"/>
    <w:rsid w:val="00B438FF"/>
    <w:rsid w:val="00B43AE8"/>
    <w:rsid w:val="00B4459F"/>
    <w:rsid w:val="00B4551D"/>
    <w:rsid w:val="00B46AD7"/>
    <w:rsid w:val="00B50FC6"/>
    <w:rsid w:val="00B51715"/>
    <w:rsid w:val="00B529E1"/>
    <w:rsid w:val="00B5417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54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6893"/>
    <w:rsid w:val="00B9075A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17E"/>
    <w:rsid w:val="00BA2BC9"/>
    <w:rsid w:val="00BA4DE8"/>
    <w:rsid w:val="00BA5C52"/>
    <w:rsid w:val="00BA6795"/>
    <w:rsid w:val="00BA6803"/>
    <w:rsid w:val="00BA7B10"/>
    <w:rsid w:val="00BB0ADA"/>
    <w:rsid w:val="00BB0E28"/>
    <w:rsid w:val="00BB22F8"/>
    <w:rsid w:val="00BB255D"/>
    <w:rsid w:val="00BB282B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843"/>
    <w:rsid w:val="00C279E3"/>
    <w:rsid w:val="00C31E76"/>
    <w:rsid w:val="00C327CC"/>
    <w:rsid w:val="00C32A09"/>
    <w:rsid w:val="00C33398"/>
    <w:rsid w:val="00C33A07"/>
    <w:rsid w:val="00C345CF"/>
    <w:rsid w:val="00C34FFA"/>
    <w:rsid w:val="00C35027"/>
    <w:rsid w:val="00C351A3"/>
    <w:rsid w:val="00C352B4"/>
    <w:rsid w:val="00C35CB9"/>
    <w:rsid w:val="00C35D7F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6E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947"/>
    <w:rsid w:val="00C60BE6"/>
    <w:rsid w:val="00C614BE"/>
    <w:rsid w:val="00C6258D"/>
    <w:rsid w:val="00C62C5F"/>
    <w:rsid w:val="00C63516"/>
    <w:rsid w:val="00C63A5D"/>
    <w:rsid w:val="00C64487"/>
    <w:rsid w:val="00C67E09"/>
    <w:rsid w:val="00C723AA"/>
    <w:rsid w:val="00C7355F"/>
    <w:rsid w:val="00C73F98"/>
    <w:rsid w:val="00C74051"/>
    <w:rsid w:val="00C74A13"/>
    <w:rsid w:val="00C75B51"/>
    <w:rsid w:val="00C75D80"/>
    <w:rsid w:val="00C76085"/>
    <w:rsid w:val="00C778E5"/>
    <w:rsid w:val="00C80F09"/>
    <w:rsid w:val="00C81760"/>
    <w:rsid w:val="00C81868"/>
    <w:rsid w:val="00C81B29"/>
    <w:rsid w:val="00C826F3"/>
    <w:rsid w:val="00C83737"/>
    <w:rsid w:val="00C84437"/>
    <w:rsid w:val="00C85044"/>
    <w:rsid w:val="00C86F3D"/>
    <w:rsid w:val="00C876C3"/>
    <w:rsid w:val="00C92199"/>
    <w:rsid w:val="00C96C41"/>
    <w:rsid w:val="00C97429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11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20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324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F17"/>
    <w:rsid w:val="00D063D5"/>
    <w:rsid w:val="00D10E5D"/>
    <w:rsid w:val="00D12654"/>
    <w:rsid w:val="00D129B9"/>
    <w:rsid w:val="00D12B69"/>
    <w:rsid w:val="00D12EEB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503"/>
    <w:rsid w:val="00D27CB3"/>
    <w:rsid w:val="00D30033"/>
    <w:rsid w:val="00D3107B"/>
    <w:rsid w:val="00D31C1B"/>
    <w:rsid w:val="00D31CD0"/>
    <w:rsid w:val="00D31DA2"/>
    <w:rsid w:val="00D326E0"/>
    <w:rsid w:val="00D33192"/>
    <w:rsid w:val="00D344A1"/>
    <w:rsid w:val="00D34C0E"/>
    <w:rsid w:val="00D35806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636"/>
    <w:rsid w:val="00D56227"/>
    <w:rsid w:val="00D56C34"/>
    <w:rsid w:val="00D57186"/>
    <w:rsid w:val="00D577BC"/>
    <w:rsid w:val="00D62ACE"/>
    <w:rsid w:val="00D63D50"/>
    <w:rsid w:val="00D640F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0B10"/>
    <w:rsid w:val="00D81804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E5B"/>
    <w:rsid w:val="00D972E5"/>
    <w:rsid w:val="00D97968"/>
    <w:rsid w:val="00DA041B"/>
    <w:rsid w:val="00DA2070"/>
    <w:rsid w:val="00DA265E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172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5B21"/>
    <w:rsid w:val="00DF675B"/>
    <w:rsid w:val="00E02A98"/>
    <w:rsid w:val="00E02AE2"/>
    <w:rsid w:val="00E046AB"/>
    <w:rsid w:val="00E0579F"/>
    <w:rsid w:val="00E06EA9"/>
    <w:rsid w:val="00E070E8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7C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6A9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B0F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8CA"/>
    <w:rsid w:val="00E953FC"/>
    <w:rsid w:val="00E97898"/>
    <w:rsid w:val="00EA1E56"/>
    <w:rsid w:val="00EA2C75"/>
    <w:rsid w:val="00EA2DBB"/>
    <w:rsid w:val="00EA30DB"/>
    <w:rsid w:val="00EA4630"/>
    <w:rsid w:val="00EA5170"/>
    <w:rsid w:val="00EA5979"/>
    <w:rsid w:val="00EA5EA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D68"/>
    <w:rsid w:val="00EC3E67"/>
    <w:rsid w:val="00EC52FD"/>
    <w:rsid w:val="00EC5355"/>
    <w:rsid w:val="00ED0BBC"/>
    <w:rsid w:val="00ED18E0"/>
    <w:rsid w:val="00ED239F"/>
    <w:rsid w:val="00ED2B29"/>
    <w:rsid w:val="00EE0056"/>
    <w:rsid w:val="00EE204A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F002A3"/>
    <w:rsid w:val="00F00BF2"/>
    <w:rsid w:val="00F0148C"/>
    <w:rsid w:val="00F017FC"/>
    <w:rsid w:val="00F01E9E"/>
    <w:rsid w:val="00F01F57"/>
    <w:rsid w:val="00F0452C"/>
    <w:rsid w:val="00F04A60"/>
    <w:rsid w:val="00F05063"/>
    <w:rsid w:val="00F060E5"/>
    <w:rsid w:val="00F06B4D"/>
    <w:rsid w:val="00F06E64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E3B"/>
    <w:rsid w:val="00F243CA"/>
    <w:rsid w:val="00F24669"/>
    <w:rsid w:val="00F26B76"/>
    <w:rsid w:val="00F27920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02F"/>
    <w:rsid w:val="00F50A1A"/>
    <w:rsid w:val="00F52195"/>
    <w:rsid w:val="00F52BF0"/>
    <w:rsid w:val="00F533B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67F9C"/>
    <w:rsid w:val="00F71736"/>
    <w:rsid w:val="00F721BF"/>
    <w:rsid w:val="00F72F36"/>
    <w:rsid w:val="00F734D8"/>
    <w:rsid w:val="00F737B5"/>
    <w:rsid w:val="00F75D05"/>
    <w:rsid w:val="00F767D9"/>
    <w:rsid w:val="00F76CA8"/>
    <w:rsid w:val="00F77121"/>
    <w:rsid w:val="00F773DE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3FA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97"/>
    <w:rsid w:val="00FB238C"/>
    <w:rsid w:val="00FB3032"/>
    <w:rsid w:val="00FB3C68"/>
    <w:rsid w:val="00FB4810"/>
    <w:rsid w:val="00FB51B2"/>
    <w:rsid w:val="00FB7E6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B54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C50"/>
    <w:rsid w:val="00FE5041"/>
    <w:rsid w:val="00FE53F6"/>
    <w:rsid w:val="00FE5688"/>
    <w:rsid w:val="00FE5963"/>
    <w:rsid w:val="00FE6080"/>
    <w:rsid w:val="00FE6344"/>
    <w:rsid w:val="00FE7A97"/>
    <w:rsid w:val="00FF2BCF"/>
    <w:rsid w:val="00FF3E46"/>
    <w:rsid w:val="00FF485D"/>
    <w:rsid w:val="00FF4BC3"/>
    <w:rsid w:val="00FF6593"/>
    <w:rsid w:val="00FF6AA8"/>
    <w:rsid w:val="00FF76E5"/>
    <w:rsid w:val="17011489"/>
    <w:rsid w:val="18B77B41"/>
    <w:rsid w:val="29DC6295"/>
    <w:rsid w:val="2D4C18CF"/>
    <w:rsid w:val="63EE67D0"/>
    <w:rsid w:val="65D2271B"/>
    <w:rsid w:val="6EC23964"/>
    <w:rsid w:val="75617639"/>
    <w:rsid w:val="7DF0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link w:val="42"/>
    <w:autoRedefine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link w:val="43"/>
    <w:autoRedefine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autoRedefine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autoRedefine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autoRedefine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autoRedefine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autoRedefine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autoRedefine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autoRedefine/>
    <w:qFormat/>
    <w:uiPriority w:val="0"/>
    <w:pPr>
      <w:outlineLvl w:val="8"/>
    </w:pPr>
  </w:style>
  <w:style w:type="character" w:default="1" w:styleId="36">
    <w:name w:val="Default Paragraph Font"/>
    <w:autoRedefine/>
    <w:semiHidden/>
    <w:unhideWhenUsed/>
    <w:qFormat/>
    <w:uiPriority w:val="1"/>
  </w:style>
  <w:style w:type="table" w:default="1" w:styleId="3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autoRedefine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autoRedefine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autoRedefine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autoRedefine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autoRedefine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autoRedefine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caption"/>
    <w:basedOn w:val="1"/>
    <w:next w:val="1"/>
    <w:autoRedefine/>
    <w:unhideWhenUsed/>
    <w:qFormat/>
    <w:uiPriority w:val="0"/>
    <w:rPr>
      <w:b/>
      <w:bCs/>
    </w:rPr>
  </w:style>
  <w:style w:type="paragraph" w:styleId="20">
    <w:name w:val="Document Map"/>
    <w:basedOn w:val="1"/>
    <w:link w:val="119"/>
    <w:autoRedefine/>
    <w:qFormat/>
    <w:uiPriority w:val="0"/>
    <w:pPr>
      <w:overflowPunct/>
      <w:autoSpaceDE/>
      <w:autoSpaceDN/>
      <w:adjustRightInd/>
      <w:textAlignment w:val="auto"/>
    </w:pPr>
    <w:rPr>
      <w:rFonts w:ascii="宋体" w:eastAsia="宋体"/>
      <w:color w:val="auto"/>
      <w:sz w:val="18"/>
      <w:szCs w:val="18"/>
      <w:lang w:eastAsia="en-US"/>
    </w:rPr>
  </w:style>
  <w:style w:type="paragraph" w:styleId="21">
    <w:name w:val="annotation text"/>
    <w:basedOn w:val="1"/>
    <w:link w:val="94"/>
    <w:autoRedefine/>
    <w:qFormat/>
    <w:uiPriority w:val="0"/>
  </w:style>
  <w:style w:type="paragraph" w:styleId="22">
    <w:name w:val="Body Text"/>
    <w:basedOn w:val="1"/>
    <w:link w:val="101"/>
    <w:autoRedefine/>
    <w:qFormat/>
    <w:uiPriority w:val="0"/>
    <w:pPr>
      <w:spacing w:after="120"/>
    </w:pPr>
  </w:style>
  <w:style w:type="paragraph" w:styleId="23">
    <w:name w:val="List 2"/>
    <w:basedOn w:val="1"/>
    <w:autoRedefine/>
    <w:qFormat/>
    <w:uiPriority w:val="0"/>
    <w:pPr>
      <w:ind w:left="566" w:hanging="283"/>
      <w:contextualSpacing/>
    </w:pPr>
  </w:style>
  <w:style w:type="paragraph" w:styleId="24">
    <w:name w:val="Plain Text"/>
    <w:basedOn w:val="1"/>
    <w:link w:val="102"/>
    <w:autoRedefine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5">
    <w:name w:val="toc 8"/>
    <w:basedOn w:val="18"/>
    <w:autoRedefine/>
    <w:qFormat/>
    <w:uiPriority w:val="39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3"/>
    <w:autoRedefine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autoRedefine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2"/>
    <w:autoRedefine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autoRedefine/>
    <w:qFormat/>
    <w:uiPriority w:val="0"/>
    <w:pPr>
      <w:ind w:left="283" w:hanging="283"/>
      <w:contextualSpacing/>
    </w:pPr>
  </w:style>
  <w:style w:type="paragraph" w:styleId="30">
    <w:name w:val="footnote text"/>
    <w:basedOn w:val="1"/>
    <w:link w:val="96"/>
    <w:autoRedefine/>
    <w:qFormat/>
    <w:uiPriority w:val="0"/>
  </w:style>
  <w:style w:type="paragraph" w:styleId="31">
    <w:name w:val="toc 9"/>
    <w:basedOn w:val="25"/>
    <w:autoRedefine/>
    <w:qFormat/>
    <w:uiPriority w:val="39"/>
    <w:pPr>
      <w:ind w:left="1418" w:hanging="1418"/>
    </w:pPr>
  </w:style>
  <w:style w:type="paragraph" w:styleId="32">
    <w:name w:val="Normal (Web)"/>
    <w:basedOn w:val="1"/>
    <w:autoRedefine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3">
    <w:name w:val="annotation subject"/>
    <w:basedOn w:val="21"/>
    <w:next w:val="21"/>
    <w:link w:val="95"/>
    <w:autoRedefine/>
    <w:qFormat/>
    <w:uiPriority w:val="0"/>
    <w:rPr>
      <w:b/>
      <w:bCs/>
    </w:rPr>
  </w:style>
  <w:style w:type="table" w:styleId="35">
    <w:name w:val="Table Grid"/>
    <w:basedOn w:val="3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autoRedefine/>
    <w:qFormat/>
    <w:uiPriority w:val="0"/>
    <w:rPr>
      <w:b/>
      <w:bCs/>
    </w:rPr>
  </w:style>
  <w:style w:type="character" w:styleId="38">
    <w:name w:val="FollowedHyperlink"/>
    <w:autoRedefine/>
    <w:qFormat/>
    <w:uiPriority w:val="0"/>
    <w:rPr>
      <w:color w:val="800080"/>
      <w:u w:val="single"/>
    </w:rPr>
  </w:style>
  <w:style w:type="character" w:styleId="39">
    <w:name w:val="Emphasis"/>
    <w:autoRedefine/>
    <w:qFormat/>
    <w:uiPriority w:val="0"/>
    <w:rPr>
      <w:i/>
      <w:iCs/>
    </w:rPr>
  </w:style>
  <w:style w:type="character" w:styleId="40">
    <w:name w:val="Hyperlink"/>
    <w:autoRedefine/>
    <w:qFormat/>
    <w:uiPriority w:val="0"/>
    <w:rPr>
      <w:color w:val="0000FF"/>
      <w:u w:val="single"/>
    </w:rPr>
  </w:style>
  <w:style w:type="character" w:styleId="41">
    <w:name w:val="annotation reference"/>
    <w:autoRedefine/>
    <w:qFormat/>
    <w:uiPriority w:val="0"/>
    <w:rPr>
      <w:sz w:val="16"/>
      <w:szCs w:val="16"/>
    </w:rPr>
  </w:style>
  <w:style w:type="character" w:customStyle="1" w:styleId="42">
    <w:name w:val="标题 1 字符"/>
    <w:link w:val="2"/>
    <w:autoRedefine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标题 2 字符"/>
    <w:link w:val="3"/>
    <w:autoRedefine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标题 3 字符"/>
    <w:link w:val="4"/>
    <w:autoRedefine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autoRedefine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46">
    <w:name w:val="ZB"/>
    <w:autoRedefine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47">
    <w:name w:val="ZC"/>
    <w:autoRedefine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8">
    <w:name w:val="ZK"/>
    <w:autoRedefine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9">
    <w:name w:val="ZT"/>
    <w:autoRedefine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50">
    <w:name w:val="ZU"/>
    <w:autoRedefine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1">
    <w:name w:val="TT"/>
    <w:basedOn w:val="2"/>
    <w:next w:val="1"/>
    <w:autoRedefine/>
    <w:qFormat/>
    <w:uiPriority w:val="0"/>
    <w:pPr>
      <w:outlineLvl w:val="9"/>
    </w:pPr>
  </w:style>
  <w:style w:type="paragraph" w:customStyle="1" w:styleId="52">
    <w:name w:val="TAH"/>
    <w:basedOn w:val="53"/>
    <w:link w:val="106"/>
    <w:autoRedefine/>
    <w:qFormat/>
    <w:uiPriority w:val="0"/>
    <w:rPr>
      <w:b/>
    </w:rPr>
  </w:style>
  <w:style w:type="paragraph" w:customStyle="1" w:styleId="53">
    <w:name w:val="TAC"/>
    <w:basedOn w:val="54"/>
    <w:link w:val="56"/>
    <w:autoRedefine/>
    <w:qFormat/>
    <w:uiPriority w:val="0"/>
    <w:pPr>
      <w:jc w:val="center"/>
    </w:pPr>
  </w:style>
  <w:style w:type="paragraph" w:customStyle="1" w:styleId="54">
    <w:name w:val="TAL"/>
    <w:basedOn w:val="1"/>
    <w:link w:val="55"/>
    <w:autoRedefine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autoRedefine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autoRedefine/>
    <w:qFormat/>
    <w:uiPriority w:val="0"/>
  </w:style>
  <w:style w:type="paragraph" w:customStyle="1" w:styleId="57">
    <w:name w:val="TAJ"/>
    <w:basedOn w:val="1"/>
    <w:autoRedefine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autoRedefine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autoRedefine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autoRedefine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autoRedefine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autoRedefine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autoRedefine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autoRedefine/>
    <w:qFormat/>
    <w:uiPriority w:val="0"/>
    <w:pPr>
      <w:spacing w:after="0"/>
    </w:pPr>
  </w:style>
  <w:style w:type="paragraph" w:customStyle="1" w:styleId="65">
    <w:name w:val="LD"/>
    <w:autoRedefine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66">
    <w:name w:val="NW"/>
    <w:basedOn w:val="58"/>
    <w:autoRedefine/>
    <w:qFormat/>
    <w:uiPriority w:val="0"/>
    <w:pPr>
      <w:spacing w:after="0"/>
    </w:pPr>
  </w:style>
  <w:style w:type="paragraph" w:customStyle="1" w:styleId="67">
    <w:name w:val="EW"/>
    <w:basedOn w:val="62"/>
    <w:autoRedefine/>
    <w:qFormat/>
    <w:uiPriority w:val="0"/>
    <w:pPr>
      <w:spacing w:after="0"/>
    </w:pPr>
  </w:style>
  <w:style w:type="paragraph" w:customStyle="1" w:styleId="68">
    <w:name w:val="B2"/>
    <w:basedOn w:val="23"/>
    <w:link w:val="111"/>
    <w:autoRedefine/>
    <w:qFormat/>
    <w:uiPriority w:val="0"/>
    <w:pPr>
      <w:ind w:left="851" w:hanging="284"/>
    </w:pPr>
  </w:style>
  <w:style w:type="paragraph" w:customStyle="1" w:styleId="69">
    <w:name w:val="B1"/>
    <w:basedOn w:val="29"/>
    <w:link w:val="70"/>
    <w:autoRedefine/>
    <w:qFormat/>
    <w:uiPriority w:val="0"/>
    <w:pPr>
      <w:ind w:left="568" w:hanging="284"/>
    </w:pPr>
  </w:style>
  <w:style w:type="character" w:customStyle="1" w:styleId="70">
    <w:name w:val="B1 Char"/>
    <w:link w:val="69"/>
    <w:autoRedefine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link w:val="118"/>
    <w:autoRedefine/>
    <w:qFormat/>
    <w:uiPriority w:val="0"/>
    <w:pPr>
      <w:ind w:left="1135" w:hanging="284"/>
    </w:pPr>
  </w:style>
  <w:style w:type="paragraph" w:customStyle="1" w:styleId="72">
    <w:name w:val="B4"/>
    <w:basedOn w:val="1"/>
    <w:autoRedefine/>
    <w:qFormat/>
    <w:uiPriority w:val="0"/>
    <w:pPr>
      <w:ind w:left="1418" w:hanging="284"/>
    </w:pPr>
  </w:style>
  <w:style w:type="paragraph" w:customStyle="1" w:styleId="73">
    <w:name w:val="B5"/>
    <w:basedOn w:val="1"/>
    <w:autoRedefine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autoRedefine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autoRedefine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autoRedefine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autoRedefine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autoRedefine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autoRedefine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autoRedefine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81">
    <w:name w:val="TAR"/>
    <w:basedOn w:val="54"/>
    <w:autoRedefine/>
    <w:qFormat/>
    <w:uiPriority w:val="0"/>
    <w:pPr>
      <w:jc w:val="right"/>
    </w:pPr>
  </w:style>
  <w:style w:type="paragraph" w:customStyle="1" w:styleId="82">
    <w:name w:val="TAN"/>
    <w:basedOn w:val="54"/>
    <w:autoRedefine/>
    <w:qFormat/>
    <w:uiPriority w:val="0"/>
    <w:pPr>
      <w:ind w:left="851" w:hanging="851"/>
    </w:pPr>
  </w:style>
  <w:style w:type="character" w:customStyle="1" w:styleId="83">
    <w:name w:val="ZGSM"/>
    <w:autoRedefine/>
    <w:qFormat/>
    <w:uiPriority w:val="0"/>
  </w:style>
  <w:style w:type="paragraph" w:customStyle="1" w:styleId="84">
    <w:name w:val="AP"/>
    <w:basedOn w:val="1"/>
    <w:autoRedefine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autoRedefine/>
    <w:qFormat/>
    <w:uiPriority w:val="0"/>
    <w:rPr>
      <w:color w:val="FF0000"/>
    </w:rPr>
  </w:style>
  <w:style w:type="character" w:customStyle="1" w:styleId="86">
    <w:name w:val="Editor's Note Char"/>
    <w:link w:val="85"/>
    <w:autoRedefine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autoRedefine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88">
    <w:name w:val="ZG"/>
    <w:autoRedefine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9">
    <w:name w:val="ZH"/>
    <w:autoRedefine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90">
    <w:name w:val="ZTD"/>
    <w:basedOn w:val="46"/>
    <w:autoRedefine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autoRedefine/>
    <w:qFormat/>
    <w:uiPriority w:val="0"/>
    <w:pPr>
      <w:framePr w:y="16161"/>
    </w:pPr>
  </w:style>
  <w:style w:type="character" w:customStyle="1" w:styleId="92">
    <w:name w:val="页眉 字符"/>
    <w:link w:val="28"/>
    <w:autoRedefine/>
    <w:qFormat/>
    <w:uiPriority w:val="0"/>
    <w:rPr>
      <w:color w:val="000000"/>
      <w:lang w:val="en-GB" w:eastAsia="ja-JP" w:bidi="ar-SA"/>
    </w:rPr>
  </w:style>
  <w:style w:type="character" w:customStyle="1" w:styleId="93">
    <w:name w:val="批注框文本 字符"/>
    <w:link w:val="26"/>
    <w:autoRedefine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批注文字 字符"/>
    <w:link w:val="21"/>
    <w:autoRedefine/>
    <w:qFormat/>
    <w:uiPriority w:val="0"/>
    <w:rPr>
      <w:color w:val="000000"/>
      <w:lang w:val="en-GB" w:eastAsia="ja-JP"/>
    </w:rPr>
  </w:style>
  <w:style w:type="character" w:customStyle="1" w:styleId="95">
    <w:name w:val="批注主题 字符"/>
    <w:link w:val="33"/>
    <w:autoRedefine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脚注文本 字符"/>
    <w:link w:val="30"/>
    <w:autoRedefine/>
    <w:qFormat/>
    <w:uiPriority w:val="0"/>
    <w:rPr>
      <w:color w:val="000000"/>
      <w:lang w:val="en-GB" w:eastAsia="ja-JP"/>
    </w:rPr>
  </w:style>
  <w:style w:type="paragraph" w:styleId="97">
    <w:name w:val="List Paragraph"/>
    <w:basedOn w:val="1"/>
    <w:autoRedefine/>
    <w:qFormat/>
    <w:uiPriority w:val="34"/>
    <w:pPr>
      <w:numPr>
        <w:ilvl w:val="0"/>
        <w:numId w:val="1"/>
      </w:num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修订1"/>
    <w:autoRedefine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customStyle="1" w:styleId="99">
    <w:name w:val="NOn"/>
    <w:basedOn w:val="69"/>
    <w:autoRedefine/>
    <w:qFormat/>
    <w:uiPriority w:val="0"/>
  </w:style>
  <w:style w:type="character" w:customStyle="1" w:styleId="100">
    <w:name w:val="书籍标题1"/>
    <w:autoRedefine/>
    <w:qFormat/>
    <w:uiPriority w:val="33"/>
    <w:rPr>
      <w:b/>
      <w:bCs/>
      <w:smallCaps/>
      <w:spacing w:val="5"/>
    </w:rPr>
  </w:style>
  <w:style w:type="character" w:customStyle="1" w:styleId="101">
    <w:name w:val="正文文本 字符"/>
    <w:link w:val="22"/>
    <w:autoRedefine/>
    <w:qFormat/>
    <w:uiPriority w:val="0"/>
    <w:rPr>
      <w:color w:val="000000"/>
      <w:lang w:val="en-GB" w:eastAsia="ja-JP"/>
    </w:rPr>
  </w:style>
  <w:style w:type="character" w:customStyle="1" w:styleId="102">
    <w:name w:val="纯文本 字符"/>
    <w:link w:val="24"/>
    <w:autoRedefine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autoRedefine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autoRedefine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05">
    <w:name w:val="CR Cover Page Zchn"/>
    <w:link w:val="104"/>
    <w:autoRedefine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autoRedefine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autoRedefine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autoRedefine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autoRedefine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autoRedefine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autoRedefine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autoRedefine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autoRedefine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标题 4 字符"/>
    <w:link w:val="5"/>
    <w:autoRedefine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autoRedefine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Unresolved Mention1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7">
    <w:name w:val="EX Char"/>
    <w:autoRedefine/>
    <w:qFormat/>
    <w:locked/>
    <w:uiPriority w:val="0"/>
    <w:rPr>
      <w:lang w:eastAsia="en-US"/>
    </w:rPr>
  </w:style>
  <w:style w:type="character" w:customStyle="1" w:styleId="118">
    <w:name w:val="B3 Char2"/>
    <w:link w:val="71"/>
    <w:autoRedefine/>
    <w:qFormat/>
    <w:uiPriority w:val="0"/>
    <w:rPr>
      <w:color w:val="000000"/>
      <w:lang w:val="en-GB" w:eastAsia="ja-JP"/>
    </w:rPr>
  </w:style>
  <w:style w:type="character" w:customStyle="1" w:styleId="119">
    <w:name w:val="文档结构图 字符"/>
    <w:basedOn w:val="36"/>
    <w:link w:val="20"/>
    <w:autoRedefine/>
    <w:qFormat/>
    <w:uiPriority w:val="0"/>
    <w:rPr>
      <w:rFonts w:ascii="宋体" w:eastAsia="宋体"/>
      <w:sz w:val="18"/>
      <w:szCs w:val="18"/>
      <w:lang w:val="en-GB" w:eastAsia="en-US"/>
    </w:rPr>
  </w:style>
  <w:style w:type="paragraph" w:customStyle="1" w:styleId="120">
    <w:name w:val="Revision"/>
    <w:autoRedefine/>
    <w:hidden/>
    <w:unhideWhenUsed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sv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8CF78D-847E-4D58-A955-540D4D5F76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3</Pages>
  <Words>353</Words>
  <Characters>2015</Characters>
  <Lines>16</Lines>
  <Paragraphs>4</Paragraphs>
  <TotalTime>0</TotalTime>
  <ScaleCrop>false</ScaleCrop>
  <LinksUpToDate>false</LinksUpToDate>
  <CharactersWithSpaces>2364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2024-01-10T08:44:00Z</dcterms:created>
  <dc:creator>chenjingran@oppo.com</dc:creator>
  <cp:lastModifiedBy>IPLOOK</cp:lastModifiedBy>
  <cp:lastPrinted>2014-09-10T09:04:00Z</cp:lastPrinted>
  <dcterms:modified xsi:type="dcterms:W3CDTF">2024-01-12T10:32:15Z</dcterms:modified>
  <dc:title>SA WG2 Temporary Document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DD77D902FFA14C0C9BFEA02D9AB0F33E_13</vt:lpwstr>
  </property>
</Properties>
</file>